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FCF" w:rsidRDefault="00195FCF" w:rsidP="00195FCF">
      <w:pPr>
        <w:spacing w:after="0" w:line="408" w:lineRule="auto"/>
        <w:ind w:left="120"/>
        <w:jc w:val="center"/>
      </w:pPr>
      <w:bookmarkStart w:id="0" w:name="block-7737545"/>
      <w:bookmarkStart w:id="1" w:name="_GoBack"/>
      <w:r>
        <w:rPr>
          <w:rFonts w:ascii="Times New Roman" w:hAnsi="Times New Roman"/>
          <w:b/>
          <w:noProof/>
          <w:color w:val="000000"/>
          <w:sz w:val="28"/>
        </w:rPr>
        <w:drawing>
          <wp:inline distT="0" distB="0" distL="0" distR="0" wp14:anchorId="1657CE6E" wp14:editId="41971A92">
            <wp:extent cx="9939337" cy="7228609"/>
            <wp:effectExtent l="0" t="0" r="0" b="0"/>
            <wp:docPr id="1" name="Рисунок 1" descr="J:\лит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3 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44622" cy="7232452"/>
                    </a:xfrm>
                    <a:prstGeom prst="rect">
                      <a:avLst/>
                    </a:prstGeom>
                    <a:noFill/>
                    <a:ln>
                      <a:noFill/>
                    </a:ln>
                  </pic:spPr>
                </pic:pic>
              </a:graphicData>
            </a:graphic>
          </wp:inline>
        </w:drawing>
      </w:r>
      <w:bookmarkEnd w:id="1"/>
      <w:r w:rsidRPr="00181C12">
        <w:t xml:space="preserve"> </w:t>
      </w:r>
      <w:bookmarkStart w:id="2" w:name="block-7737546"/>
      <w:bookmarkEnd w:id="0"/>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195FCF" w:rsidRDefault="00195FCF" w:rsidP="00195FCF">
      <w:pPr>
        <w:spacing w:after="0" w:line="408" w:lineRule="auto"/>
        <w:ind w:left="120"/>
        <w:jc w:val="center"/>
      </w:pPr>
    </w:p>
    <w:p w:rsidR="004D229A" w:rsidRPr="00181C12" w:rsidRDefault="00181C12" w:rsidP="00195FCF">
      <w:pPr>
        <w:spacing w:after="0" w:line="408" w:lineRule="auto"/>
        <w:ind w:left="120"/>
        <w:jc w:val="center"/>
      </w:pPr>
      <w:r w:rsidRPr="00181C12">
        <w:rPr>
          <w:rFonts w:ascii="Times New Roman" w:hAnsi="Times New Roman"/>
          <w:b/>
          <w:color w:val="000000"/>
          <w:sz w:val="28"/>
        </w:rPr>
        <w:t>ПОЯСНИТЕЛЬНАЯ ЗАПИСКА</w:t>
      </w:r>
    </w:p>
    <w:p w:rsidR="004D229A" w:rsidRPr="00181C12" w:rsidRDefault="004D229A">
      <w:pPr>
        <w:spacing w:after="0" w:line="264" w:lineRule="auto"/>
        <w:ind w:left="120"/>
      </w:pPr>
    </w:p>
    <w:p w:rsidR="004D229A" w:rsidRPr="00181C12" w:rsidRDefault="00181C12">
      <w:pPr>
        <w:spacing w:after="0" w:line="264" w:lineRule="auto"/>
        <w:ind w:firstLine="600"/>
        <w:jc w:val="both"/>
      </w:pPr>
      <w:r w:rsidRPr="00181C12">
        <w:rPr>
          <w:rFonts w:ascii="Times New Roman" w:hAnsi="Times New Roman"/>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4D229A" w:rsidRPr="00181C12" w:rsidRDefault="00181C12">
      <w:pPr>
        <w:spacing w:after="0" w:line="264" w:lineRule="auto"/>
        <w:ind w:firstLine="600"/>
        <w:jc w:val="both"/>
      </w:pPr>
      <w:r w:rsidRPr="00181C12">
        <w:rPr>
          <w:rFonts w:ascii="Times New Roman" w:hAnsi="Times New Roman"/>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4D229A" w:rsidRPr="00181C12" w:rsidRDefault="00181C12">
      <w:pPr>
        <w:spacing w:after="0" w:line="264" w:lineRule="auto"/>
        <w:ind w:firstLine="600"/>
        <w:jc w:val="both"/>
      </w:pPr>
      <w:r w:rsidRPr="00181C12">
        <w:rPr>
          <w:rFonts w:ascii="Times New Roman" w:hAnsi="Times New Roman"/>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D229A" w:rsidRPr="00181C12" w:rsidRDefault="004D229A">
      <w:pPr>
        <w:spacing w:after="0" w:line="264" w:lineRule="auto"/>
        <w:ind w:left="120"/>
      </w:pPr>
    </w:p>
    <w:p w:rsidR="004D229A" w:rsidRPr="00181C12" w:rsidRDefault="00181C12">
      <w:pPr>
        <w:spacing w:after="0" w:line="264" w:lineRule="auto"/>
        <w:ind w:left="120"/>
      </w:pPr>
      <w:r w:rsidRPr="00181C12">
        <w:rPr>
          <w:rFonts w:ascii="Times New Roman" w:hAnsi="Times New Roman"/>
          <w:b/>
          <w:color w:val="000000"/>
          <w:sz w:val="28"/>
        </w:rPr>
        <w:t>ОБЩАЯ ХАРАКТЕРИСТИКА УЧЕБНОГО ПРЕДМЕТА «ЛИТЕРАТУРНОЕ ЧТЕНИЕ»</w:t>
      </w:r>
    </w:p>
    <w:p w:rsidR="004D229A" w:rsidRPr="00181C12" w:rsidRDefault="004D229A">
      <w:pPr>
        <w:spacing w:after="0" w:line="264" w:lineRule="auto"/>
        <w:ind w:left="120"/>
      </w:pP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81C12">
        <w:rPr>
          <w:rFonts w:ascii="Times New Roman" w:hAnsi="Times New Roman"/>
          <w:color w:val="333333"/>
          <w:sz w:val="28"/>
        </w:rPr>
        <w:t xml:space="preserve">рабочей </w:t>
      </w:r>
      <w:r w:rsidRPr="00181C12">
        <w:rPr>
          <w:rFonts w:ascii="Times New Roman" w:hAnsi="Times New Roman"/>
          <w:color w:val="000000"/>
          <w:sz w:val="28"/>
        </w:rPr>
        <w:t>программе воспитания.</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 xml:space="preserve">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w:t>
      </w:r>
      <w:r w:rsidRPr="00181C12">
        <w:rPr>
          <w:rFonts w:ascii="Times New Roman" w:hAnsi="Times New Roman"/>
          <w:color w:val="000000"/>
          <w:sz w:val="28"/>
        </w:rPr>
        <w:lastRenderedPageBreak/>
        <w:t>интеллектуального, речевого, эмоционального, духовно-нравственного развития обучающихся.</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roofErr w:type="gramEnd"/>
    </w:p>
    <w:p w:rsidR="004D229A" w:rsidRPr="00181C12" w:rsidRDefault="00181C12">
      <w:pPr>
        <w:spacing w:after="0" w:line="264" w:lineRule="auto"/>
        <w:ind w:left="120"/>
      </w:pPr>
      <w:r w:rsidRPr="00181C12">
        <w:rPr>
          <w:rFonts w:ascii="Times New Roman" w:hAnsi="Times New Roman"/>
          <w:b/>
          <w:color w:val="000000"/>
          <w:sz w:val="28"/>
        </w:rPr>
        <w:t>ЦЕЛИ ИЗУЧЕНИЯ УЧЕБНОГО ПРЕДМЕТА «ЛИТЕРАТУРНОЕ ЧТЕНИЕ»</w:t>
      </w:r>
    </w:p>
    <w:p w:rsidR="004D229A" w:rsidRPr="00181C12" w:rsidRDefault="004D229A">
      <w:pPr>
        <w:spacing w:after="0" w:line="264" w:lineRule="auto"/>
        <w:ind w:left="120"/>
      </w:pPr>
    </w:p>
    <w:p w:rsidR="004D229A" w:rsidRPr="00181C12" w:rsidRDefault="00181C12">
      <w:pPr>
        <w:spacing w:after="0" w:line="264" w:lineRule="auto"/>
        <w:ind w:firstLine="600"/>
        <w:jc w:val="both"/>
      </w:pPr>
      <w:r w:rsidRPr="00181C12">
        <w:rPr>
          <w:rFonts w:ascii="Times New Roman" w:hAnsi="Times New Roman"/>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Достижение цели изучения литературного чтения определяется решением следующих задач:</w:t>
      </w:r>
    </w:p>
    <w:p w:rsidR="004D229A" w:rsidRPr="00181C12" w:rsidRDefault="00181C12">
      <w:pPr>
        <w:numPr>
          <w:ilvl w:val="0"/>
          <w:numId w:val="1"/>
        </w:numPr>
        <w:spacing w:after="0" w:line="264" w:lineRule="auto"/>
      </w:pPr>
      <w:r w:rsidRPr="00181C12">
        <w:rPr>
          <w:rFonts w:ascii="Times New Roman" w:hAnsi="Times New Roman"/>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4D229A" w:rsidRPr="00181C12" w:rsidRDefault="00181C12">
      <w:pPr>
        <w:numPr>
          <w:ilvl w:val="0"/>
          <w:numId w:val="1"/>
        </w:numPr>
        <w:spacing w:after="0" w:line="264" w:lineRule="auto"/>
      </w:pPr>
      <w:r w:rsidRPr="00181C12">
        <w:rPr>
          <w:rFonts w:ascii="Times New Roman" w:hAnsi="Times New Roman"/>
          <w:color w:val="000000"/>
          <w:sz w:val="28"/>
        </w:rPr>
        <w:t>достижение необходимого для продолжения образования уровня общего речевого развития;</w:t>
      </w:r>
    </w:p>
    <w:p w:rsidR="004D229A" w:rsidRPr="00181C12" w:rsidRDefault="00181C12">
      <w:pPr>
        <w:numPr>
          <w:ilvl w:val="0"/>
          <w:numId w:val="1"/>
        </w:numPr>
        <w:spacing w:after="0" w:line="264" w:lineRule="auto"/>
      </w:pPr>
      <w:r w:rsidRPr="00181C12">
        <w:rPr>
          <w:rFonts w:ascii="Times New Roman" w:hAnsi="Times New Roman"/>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4D229A" w:rsidRPr="00181C12" w:rsidRDefault="00181C12">
      <w:pPr>
        <w:numPr>
          <w:ilvl w:val="0"/>
          <w:numId w:val="1"/>
        </w:numPr>
        <w:spacing w:after="0" w:line="264" w:lineRule="auto"/>
      </w:pPr>
      <w:r w:rsidRPr="00181C12">
        <w:rPr>
          <w:rFonts w:ascii="Times New Roman" w:hAnsi="Times New Roman"/>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rsidR="004D229A" w:rsidRPr="00181C12" w:rsidRDefault="00181C12">
      <w:pPr>
        <w:numPr>
          <w:ilvl w:val="0"/>
          <w:numId w:val="1"/>
        </w:numPr>
        <w:spacing w:after="0" w:line="264" w:lineRule="auto"/>
      </w:pPr>
      <w:r w:rsidRPr="00181C12">
        <w:rPr>
          <w:rFonts w:ascii="Times New Roman" w:hAnsi="Times New Roman"/>
          <w:color w:val="000000"/>
          <w:sz w:val="28"/>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4D229A" w:rsidRPr="00181C12" w:rsidRDefault="00181C12">
      <w:pPr>
        <w:numPr>
          <w:ilvl w:val="0"/>
          <w:numId w:val="1"/>
        </w:numPr>
        <w:spacing w:after="0" w:line="264" w:lineRule="auto"/>
      </w:pPr>
      <w:r w:rsidRPr="00181C12">
        <w:rPr>
          <w:rFonts w:ascii="Times New Roman" w:hAnsi="Times New Roman"/>
          <w:color w:val="000000"/>
          <w:sz w:val="28"/>
        </w:rPr>
        <w:lastRenderedPageBreak/>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4D229A" w:rsidRDefault="00181C12">
      <w:pPr>
        <w:numPr>
          <w:ilvl w:val="0"/>
          <w:numId w:val="1"/>
        </w:numPr>
        <w:spacing w:after="0" w:line="264" w:lineRule="auto"/>
      </w:pPr>
      <w:proofErr w:type="gramStart"/>
      <w:r>
        <w:rPr>
          <w:rFonts w:ascii="Times New Roman" w:hAnsi="Times New Roman"/>
          <w:color w:val="000000"/>
          <w:sz w:val="28"/>
        </w:rPr>
        <w:t>для</w:t>
      </w:r>
      <w:proofErr w:type="gramEnd"/>
      <w:r>
        <w:rPr>
          <w:rFonts w:ascii="Times New Roman" w:hAnsi="Times New Roman"/>
          <w:color w:val="000000"/>
          <w:sz w:val="28"/>
        </w:rPr>
        <w:t xml:space="preserve"> решения учебных задач.</w:t>
      </w:r>
    </w:p>
    <w:p w:rsidR="004D229A" w:rsidRPr="00181C12" w:rsidRDefault="00181C12">
      <w:pPr>
        <w:spacing w:after="0" w:line="264" w:lineRule="auto"/>
        <w:ind w:firstLine="600"/>
        <w:jc w:val="both"/>
      </w:pPr>
      <w:r w:rsidRPr="00181C12">
        <w:rPr>
          <w:rFonts w:ascii="Times New Roman" w:hAnsi="Times New Roman"/>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4D229A" w:rsidRPr="00181C12" w:rsidRDefault="00181C12">
      <w:pPr>
        <w:spacing w:after="0" w:line="264" w:lineRule="auto"/>
        <w:ind w:firstLine="600"/>
        <w:jc w:val="both"/>
      </w:pPr>
      <w:r w:rsidRPr="00181C12">
        <w:rPr>
          <w:rFonts w:ascii="Times New Roman" w:hAnsi="Times New Roman"/>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181C12">
        <w:rPr>
          <w:rFonts w:ascii="Times New Roman" w:hAnsi="Times New Roman"/>
          <w:color w:val="FF0000"/>
          <w:sz w:val="28"/>
        </w:rPr>
        <w:t>.</w:t>
      </w:r>
    </w:p>
    <w:p w:rsidR="004D229A" w:rsidRPr="00181C12" w:rsidRDefault="00181C12">
      <w:pPr>
        <w:spacing w:after="0" w:line="264" w:lineRule="auto"/>
        <w:ind w:firstLine="600"/>
        <w:jc w:val="both"/>
      </w:pPr>
      <w:r w:rsidRPr="00181C12">
        <w:rPr>
          <w:rFonts w:ascii="Times New Roman" w:hAnsi="Times New Roman"/>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4D229A" w:rsidRPr="00181C12" w:rsidRDefault="00181C12">
      <w:pPr>
        <w:spacing w:after="0" w:line="264" w:lineRule="auto"/>
        <w:ind w:firstLine="600"/>
        <w:jc w:val="both"/>
      </w:pPr>
      <w:r w:rsidRPr="00181C12">
        <w:rPr>
          <w:rFonts w:ascii="Times New Roman" w:hAnsi="Times New Roman"/>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D229A" w:rsidRPr="00181C12" w:rsidRDefault="00181C12">
      <w:pPr>
        <w:spacing w:after="0" w:line="264" w:lineRule="auto"/>
        <w:ind w:left="120"/>
      </w:pPr>
      <w:r w:rsidRPr="00181C12">
        <w:rPr>
          <w:rFonts w:ascii="Times New Roman" w:hAnsi="Times New Roman"/>
          <w:b/>
          <w:color w:val="000000"/>
          <w:sz w:val="28"/>
        </w:rPr>
        <w:t>МЕСТО УЧЕБНОГО ПРЕДМЕТА «ЛИТЕРАТУРНОЕ ЧТЕНИЕ» В УЧЕБНОМ ПЛАНЕ</w:t>
      </w:r>
    </w:p>
    <w:p w:rsidR="004D229A" w:rsidRPr="00181C12" w:rsidRDefault="004D229A">
      <w:pPr>
        <w:spacing w:after="0" w:line="264" w:lineRule="auto"/>
        <w:ind w:left="120"/>
      </w:pPr>
    </w:p>
    <w:p w:rsidR="004D229A" w:rsidRPr="00181C12" w:rsidRDefault="00181C12">
      <w:pPr>
        <w:spacing w:after="0" w:line="264" w:lineRule="auto"/>
        <w:ind w:firstLine="600"/>
        <w:jc w:val="both"/>
      </w:pPr>
      <w:r w:rsidRPr="00181C12">
        <w:rPr>
          <w:rFonts w:ascii="Times New Roman" w:hAnsi="Times New Roman"/>
          <w:color w:val="000000"/>
          <w:sz w:val="28"/>
        </w:rPr>
        <w:t>Предмет «Литературное чтение» преемственен по отношению к предмету «Литература», который изучается в основной школе.</w:t>
      </w:r>
    </w:p>
    <w:p w:rsidR="004D229A" w:rsidRPr="00181C12" w:rsidRDefault="00181C12">
      <w:pPr>
        <w:spacing w:after="0" w:line="264" w:lineRule="auto"/>
        <w:ind w:firstLine="600"/>
        <w:jc w:val="both"/>
      </w:pPr>
      <w:r w:rsidRPr="00181C12">
        <w:rPr>
          <w:rFonts w:ascii="Times New Roman" w:hAnsi="Times New Roman"/>
          <w:color w:val="000000"/>
          <w:sz w:val="28"/>
        </w:rPr>
        <w:t>На литературное чтение в 1 классе отводится 132 часа (из них ‌</w:t>
      </w:r>
      <w:bookmarkStart w:id="3" w:name="8184041c-500f-4898-8c17-3f7c192d7a9a"/>
      <w:r w:rsidRPr="00181C12">
        <w:rPr>
          <w:rFonts w:ascii="Times New Roman" w:hAnsi="Times New Roman"/>
          <w:color w:val="000000"/>
          <w:sz w:val="28"/>
        </w:rPr>
        <w:t>не менее 80 часов</w:t>
      </w:r>
      <w:bookmarkEnd w:id="3"/>
      <w:r w:rsidRPr="00181C12">
        <w:rPr>
          <w:rFonts w:ascii="Times New Roman" w:hAnsi="Times New Roman"/>
          <w:color w:val="000000"/>
          <w:sz w:val="28"/>
        </w:rPr>
        <w:t>‌ составляет вводный интегрированный учебный курс «Обучение грамоте»), во 2-4 классах по 136 часов (4 часа в неделю в каждом классе).</w:t>
      </w:r>
    </w:p>
    <w:p w:rsidR="004D229A" w:rsidRPr="00181C12" w:rsidRDefault="004D229A">
      <w:pPr>
        <w:sectPr w:rsidR="004D229A" w:rsidRPr="00181C12">
          <w:pgSz w:w="11906" w:h="16383"/>
          <w:pgMar w:top="1134" w:right="850" w:bottom="1134" w:left="1701" w:header="720" w:footer="720" w:gutter="0"/>
          <w:cols w:space="720"/>
        </w:sectPr>
      </w:pPr>
    </w:p>
    <w:p w:rsidR="004D229A" w:rsidRPr="00181C12" w:rsidRDefault="00181C12">
      <w:pPr>
        <w:spacing w:after="0" w:line="264" w:lineRule="auto"/>
        <w:ind w:left="120"/>
        <w:jc w:val="both"/>
      </w:pPr>
      <w:bookmarkStart w:id="4" w:name="block-7737544"/>
      <w:bookmarkEnd w:id="2"/>
      <w:r w:rsidRPr="00181C12">
        <w:rPr>
          <w:rFonts w:ascii="Calibri" w:hAnsi="Calibri"/>
          <w:b/>
          <w:color w:val="000000"/>
          <w:sz w:val="28"/>
        </w:rPr>
        <w:lastRenderedPageBreak/>
        <w:t>СОДЕРЖАНИЕ УЧЕБНОГО ПРЕДМЕТА</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b/>
          <w:color w:val="333333"/>
          <w:sz w:val="28"/>
        </w:rPr>
        <w:t>1 КЛАСС</w:t>
      </w:r>
    </w:p>
    <w:p w:rsidR="004D229A" w:rsidRPr="00181C12" w:rsidRDefault="00181C12">
      <w:pPr>
        <w:spacing w:after="0" w:line="264" w:lineRule="auto"/>
        <w:ind w:firstLine="600"/>
        <w:jc w:val="both"/>
      </w:pPr>
      <w:r w:rsidRPr="00181C12">
        <w:rPr>
          <w:rFonts w:ascii="Times New Roman" w:hAnsi="Times New Roman"/>
          <w:b/>
          <w:color w:val="000000"/>
          <w:sz w:val="28"/>
        </w:rPr>
        <w:t>Обучение грамоте</w:t>
      </w:r>
      <w:bookmarkStart w:id="5" w:name="_ftnref1"/>
      <w:r w:rsidR="00B13823">
        <w:fldChar w:fldCharType="begin"/>
      </w:r>
      <w:r w:rsidR="004D229A">
        <w:instrText>HYPERLINK</w:instrText>
      </w:r>
      <w:r w:rsidR="004D229A" w:rsidRPr="00181C12">
        <w:instrText xml:space="preserve"> \</w:instrText>
      </w:r>
      <w:r w:rsidR="004D229A">
        <w:instrText>l</w:instrText>
      </w:r>
      <w:r w:rsidR="004D229A" w:rsidRPr="00181C12">
        <w:instrText xml:space="preserve"> "_</w:instrText>
      </w:r>
      <w:r w:rsidR="004D229A">
        <w:instrText>ftn</w:instrText>
      </w:r>
      <w:r w:rsidR="004D229A" w:rsidRPr="00181C12">
        <w:instrText>1" \</w:instrText>
      </w:r>
      <w:r w:rsidR="004D229A">
        <w:instrText>h</w:instrText>
      </w:r>
      <w:r w:rsidR="00B13823">
        <w:fldChar w:fldCharType="separate"/>
      </w:r>
      <w:r w:rsidRPr="00181C12">
        <w:rPr>
          <w:rFonts w:ascii="Times New Roman" w:hAnsi="Times New Roman"/>
          <w:b/>
          <w:color w:val="0000FF"/>
          <w:sz w:val="24"/>
        </w:rPr>
        <w:t>[1]</w:t>
      </w:r>
      <w:r w:rsidR="00B13823">
        <w:fldChar w:fldCharType="end"/>
      </w:r>
      <w:bookmarkEnd w:id="5"/>
    </w:p>
    <w:p w:rsidR="004D229A" w:rsidRPr="00181C12" w:rsidRDefault="00181C12">
      <w:pPr>
        <w:spacing w:after="0" w:line="264" w:lineRule="auto"/>
        <w:ind w:firstLine="600"/>
        <w:jc w:val="both"/>
      </w:pPr>
      <w:r w:rsidRPr="00181C12">
        <w:rPr>
          <w:rFonts w:ascii="Times New Roman" w:hAnsi="Times New Roman"/>
          <w:b/>
          <w:color w:val="000000"/>
          <w:sz w:val="28"/>
        </w:rPr>
        <w:t>Развитие речи</w:t>
      </w:r>
    </w:p>
    <w:p w:rsidR="004D229A" w:rsidRPr="00181C12" w:rsidRDefault="00181C12">
      <w:pPr>
        <w:spacing w:after="0" w:line="264" w:lineRule="auto"/>
        <w:ind w:firstLine="600"/>
        <w:jc w:val="both"/>
      </w:pPr>
      <w:r w:rsidRPr="00181C12">
        <w:rPr>
          <w:rFonts w:ascii="Times New Roman" w:hAnsi="Times New Roman"/>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4D229A" w:rsidRPr="00181C12" w:rsidRDefault="00181C12">
      <w:pPr>
        <w:spacing w:after="0" w:line="264" w:lineRule="auto"/>
        <w:ind w:firstLine="600"/>
        <w:jc w:val="both"/>
      </w:pPr>
      <w:r w:rsidRPr="00181C12">
        <w:rPr>
          <w:rFonts w:ascii="Times New Roman" w:hAnsi="Times New Roman"/>
          <w:b/>
          <w:color w:val="000000"/>
          <w:sz w:val="28"/>
        </w:rPr>
        <w:t>Фонетика</w:t>
      </w:r>
    </w:p>
    <w:p w:rsidR="004D229A" w:rsidRPr="00181C12" w:rsidRDefault="00181C12">
      <w:pPr>
        <w:spacing w:after="0" w:line="264" w:lineRule="auto"/>
        <w:ind w:firstLine="600"/>
        <w:jc w:val="both"/>
      </w:pPr>
      <w:r w:rsidRPr="00181C12">
        <w:rPr>
          <w:rFonts w:ascii="Times New Roman" w:hAnsi="Times New Roman"/>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4D229A" w:rsidRPr="00181C12" w:rsidRDefault="00181C12">
      <w:pPr>
        <w:spacing w:after="0" w:line="264" w:lineRule="auto"/>
        <w:ind w:firstLine="600"/>
        <w:jc w:val="both"/>
      </w:pPr>
      <w:r w:rsidRPr="00181C12">
        <w:rPr>
          <w:rFonts w:ascii="Times New Roman" w:hAnsi="Times New Roman"/>
          <w:b/>
          <w:color w:val="000000"/>
          <w:sz w:val="28"/>
        </w:rPr>
        <w:t>Чтение</w:t>
      </w:r>
    </w:p>
    <w:p w:rsidR="004D229A" w:rsidRPr="00181C12" w:rsidRDefault="00181C12">
      <w:pPr>
        <w:spacing w:after="0" w:line="264" w:lineRule="auto"/>
        <w:ind w:firstLine="600"/>
        <w:jc w:val="both"/>
      </w:pPr>
      <w:r w:rsidRPr="00181C12">
        <w:rPr>
          <w:rFonts w:ascii="Times New Roman" w:hAnsi="Times New Roman"/>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4D229A" w:rsidRPr="00181C12" w:rsidRDefault="00181C12">
      <w:pPr>
        <w:spacing w:after="0" w:line="264" w:lineRule="auto"/>
        <w:ind w:firstLine="600"/>
        <w:jc w:val="both"/>
      </w:pPr>
      <w:r w:rsidRPr="00181C12">
        <w:rPr>
          <w:rFonts w:ascii="Times New Roman" w:hAnsi="Times New Roman"/>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D229A" w:rsidRPr="00181C12" w:rsidRDefault="00181C12">
      <w:pPr>
        <w:spacing w:after="0" w:line="264" w:lineRule="auto"/>
        <w:ind w:firstLine="600"/>
        <w:jc w:val="both"/>
      </w:pPr>
      <w:r w:rsidRPr="00181C12">
        <w:rPr>
          <w:rFonts w:ascii="Times New Roman" w:hAnsi="Times New Roman"/>
          <w:b/>
          <w:color w:val="000000"/>
          <w:sz w:val="28"/>
        </w:rPr>
        <w:t>СИСТЕМАТИЧЕСКИЙ КУРС</w:t>
      </w:r>
    </w:p>
    <w:p w:rsidR="004D229A" w:rsidRPr="00181C12" w:rsidRDefault="00181C12">
      <w:pPr>
        <w:spacing w:after="0" w:line="264" w:lineRule="auto"/>
        <w:ind w:firstLine="600"/>
        <w:jc w:val="both"/>
      </w:pPr>
      <w:r w:rsidRPr="00181C12">
        <w:rPr>
          <w:rFonts w:ascii="Times New Roman" w:hAnsi="Times New Roman"/>
          <w:i/>
          <w:color w:val="000000"/>
          <w:sz w:val="28"/>
        </w:rPr>
        <w:t>Сказка фольклорная (народная) и литературная (авторская).</w:t>
      </w:r>
      <w:r w:rsidRPr="00181C12">
        <w:rPr>
          <w:rFonts w:ascii="Times New Roman" w:hAnsi="Times New Roman"/>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w:t>
      </w:r>
      <w:proofErr w:type="gramStart"/>
      <w:r w:rsidRPr="00181C12">
        <w:rPr>
          <w:rFonts w:ascii="Times New Roman" w:hAnsi="Times New Roman"/>
          <w:color w:val="000000"/>
          <w:sz w:val="28"/>
        </w:rPr>
        <w:t>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181C12">
        <w:rPr>
          <w:rFonts w:ascii="Times New Roman" w:hAnsi="Times New Roman"/>
          <w:color w:val="000000"/>
          <w:sz w:val="28"/>
        </w:rPr>
        <w:t>и другие (по выбору).</w:t>
      </w:r>
      <w:bookmarkEnd w:id="6"/>
      <w:r w:rsidRPr="00181C12">
        <w:rPr>
          <w:rFonts w:ascii="Times New Roman" w:hAnsi="Times New Roman"/>
          <w:color w:val="000000"/>
          <w:sz w:val="28"/>
        </w:rPr>
        <w:t xml:space="preserve">‌ </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детях и для детей.</w:t>
      </w:r>
      <w:r w:rsidRPr="00181C12">
        <w:rPr>
          <w:rFonts w:ascii="Times New Roman" w:hAnsi="Times New Roman"/>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181C12">
        <w:rPr>
          <w:rFonts w:ascii="Times New Roman" w:hAnsi="Times New Roman"/>
          <w:color w:val="000000"/>
          <w:sz w:val="28"/>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К.Д. Ушинский «Худо тому, кто добра не делает никому», Л.Н. Толстой «Косточка», Е.А. Пермяк «Торопливый ножик»,</w:t>
      </w:r>
    </w:p>
    <w:p w:rsidR="004D229A" w:rsidRPr="00181C12" w:rsidRDefault="00181C12">
      <w:pPr>
        <w:spacing w:after="0" w:line="264" w:lineRule="auto"/>
        <w:ind w:firstLine="600"/>
        <w:jc w:val="both"/>
      </w:pPr>
      <w:r w:rsidRPr="00181C12">
        <w:rPr>
          <w:rFonts w:ascii="Times New Roman" w:hAnsi="Times New Roman"/>
          <w:color w:val="000000"/>
          <w:sz w:val="28"/>
        </w:rPr>
        <w:t>В.А. Осеева «Три товарища», А.Л. Барто «Я – лишний», Ю.И. Ермолаев «Лучший друг» ‌</w:t>
      </w:r>
      <w:bookmarkStart w:id="7" w:name="fea8cf03-c8e1-4ed3-94a3-40e6561a8359"/>
      <w:r w:rsidRPr="00181C12">
        <w:rPr>
          <w:rFonts w:ascii="Times New Roman" w:hAnsi="Times New Roman"/>
          <w:color w:val="000000"/>
          <w:sz w:val="28"/>
        </w:rPr>
        <w:t>и другие (по выбору).</w:t>
      </w:r>
      <w:bookmarkEnd w:id="7"/>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 xml:space="preserve">Произведения о родной природе. </w:t>
      </w:r>
      <w:r w:rsidRPr="00181C12">
        <w:rPr>
          <w:rFonts w:ascii="Times New Roman" w:hAnsi="Times New Roman"/>
          <w:color w:val="000000"/>
          <w:sz w:val="28"/>
        </w:rPr>
        <w:t xml:space="preserve">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w:t>
      </w:r>
      <w:proofErr w:type="gramStart"/>
      <w:r w:rsidRPr="00181C12">
        <w:rPr>
          <w:rFonts w:ascii="Times New Roman" w:hAnsi="Times New Roman"/>
          <w:color w:val="000000"/>
          <w:sz w:val="28"/>
        </w:rPr>
        <w:t>Особенности стихотворной речи, сравнение с прозаической: рифма, ритм (практическое ознакомление).</w:t>
      </w:r>
      <w:proofErr w:type="gramEnd"/>
      <w:r w:rsidRPr="00181C12">
        <w:rPr>
          <w:rFonts w:ascii="Times New Roman" w:hAnsi="Times New Roman"/>
          <w:color w:val="000000"/>
          <w:sz w:val="28"/>
        </w:rPr>
        <w:t xml:space="preserve">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4D229A" w:rsidRPr="00181C12" w:rsidRDefault="00181C12">
      <w:pPr>
        <w:spacing w:after="0" w:line="264" w:lineRule="auto"/>
        <w:ind w:firstLine="600"/>
        <w:jc w:val="both"/>
      </w:pPr>
      <w:r w:rsidRPr="00181C12">
        <w:rPr>
          <w:rFonts w:ascii="Times New Roman" w:hAnsi="Times New Roman"/>
          <w:i/>
          <w:color w:val="000000"/>
          <w:sz w:val="28"/>
        </w:rPr>
        <w:t>Устное народное творчество – малые фольклорные жанры</w:t>
      </w:r>
      <w:r w:rsidRPr="00181C12">
        <w:rPr>
          <w:rFonts w:ascii="Times New Roman" w:hAnsi="Times New Roman"/>
          <w:color w:val="000000"/>
          <w:sz w:val="28"/>
        </w:rPr>
        <w:t xml:space="preserve"> (не менее шести произведений). </w:t>
      </w:r>
      <w:proofErr w:type="gramStart"/>
      <w:r w:rsidRPr="00181C12">
        <w:rPr>
          <w:rFonts w:ascii="Times New Roman" w:hAnsi="Times New Roman"/>
          <w:color w:val="000000"/>
          <w:sz w:val="28"/>
        </w:rPr>
        <w:t>Многообразие малых жанров устного народного творчества: потешка, загадка, пословица, их назначение (веселить, потешать, играть, поучать).</w:t>
      </w:r>
      <w:proofErr w:type="gramEnd"/>
      <w:r w:rsidRPr="00181C12">
        <w:rPr>
          <w:rFonts w:ascii="Times New Roman" w:hAnsi="Times New Roman"/>
          <w:color w:val="000000"/>
          <w:sz w:val="28"/>
        </w:rPr>
        <w:t xml:space="preserve">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потешки, загадки, пословицы.</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братьях наших меньших</w:t>
      </w:r>
      <w:r w:rsidRPr="00181C12">
        <w:rPr>
          <w:rFonts w:ascii="Times New Roman" w:hAnsi="Times New Roman"/>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4D229A" w:rsidRPr="00181C12" w:rsidRDefault="00181C12">
      <w:pPr>
        <w:spacing w:after="0" w:line="264" w:lineRule="auto"/>
        <w:ind w:firstLine="600"/>
        <w:jc w:val="both"/>
      </w:pPr>
      <w:r w:rsidRPr="00181C12">
        <w:rPr>
          <w:rFonts w:ascii="Times New Roman" w:hAnsi="Times New Roman"/>
          <w:color w:val="000000"/>
          <w:sz w:val="28"/>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181C12">
        <w:rPr>
          <w:rFonts w:ascii="Times New Roman" w:hAnsi="Times New Roman"/>
          <w:color w:val="000000"/>
          <w:sz w:val="28"/>
        </w:rPr>
        <w:t>и другие.</w:t>
      </w:r>
      <w:bookmarkEnd w:id="8"/>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маме.</w:t>
      </w:r>
      <w:r w:rsidRPr="00181C12">
        <w:rPr>
          <w:rFonts w:ascii="Times New Roman" w:hAnsi="Times New Roman"/>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181C12">
        <w:rPr>
          <w:rFonts w:ascii="Times New Roman" w:hAnsi="Times New Roman"/>
          <w:color w:val="000000"/>
          <w:sz w:val="28"/>
        </w:rPr>
        <w:t>и др.</w:t>
      </w:r>
      <w:bookmarkEnd w:id="9"/>
      <w:r w:rsidRPr="00181C12">
        <w:rPr>
          <w:rFonts w:ascii="Times New Roman" w:hAnsi="Times New Roman"/>
          <w:color w:val="000000"/>
          <w:sz w:val="28"/>
        </w:rPr>
        <w:t xml:space="preserve">‌). Осознание нравственно-этических понятий: чувство любви как привязанность одного человека к другому (матери к ребёнку, детей к матери, </w:t>
      </w:r>
      <w:proofErr w:type="gramStart"/>
      <w:r w:rsidRPr="00181C12">
        <w:rPr>
          <w:rFonts w:ascii="Times New Roman" w:hAnsi="Times New Roman"/>
          <w:color w:val="000000"/>
          <w:sz w:val="28"/>
        </w:rPr>
        <w:t>близким</w:t>
      </w:r>
      <w:proofErr w:type="gramEnd"/>
      <w:r w:rsidRPr="00181C12">
        <w:rPr>
          <w:rFonts w:ascii="Times New Roman" w:hAnsi="Times New Roman"/>
          <w:color w:val="000000"/>
          <w:sz w:val="28"/>
        </w:rPr>
        <w:t>), проявление любви и заботы о родных людях.</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Е.А. Благинина «Посидим в тишине», А.Л. Барто «Мама», А.В. Митяев «За что я люблю маму» ‌</w:t>
      </w:r>
      <w:bookmarkStart w:id="10" w:name="e4e52ce4-82f6-450f-a8ef-39f9bea95300"/>
      <w:r w:rsidRPr="00181C12">
        <w:rPr>
          <w:rFonts w:ascii="Times New Roman" w:hAnsi="Times New Roman"/>
          <w:color w:val="000000"/>
          <w:sz w:val="28"/>
        </w:rPr>
        <w:t>и другие (по выбору).</w:t>
      </w:r>
      <w:bookmarkEnd w:id="10"/>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Фольклорные и авторские произведения о чудесах и фантазии (не менее трёх произведений).</w:t>
      </w:r>
      <w:r w:rsidRPr="00181C12">
        <w:rPr>
          <w:rFonts w:ascii="Times New Roman" w:hAnsi="Times New Roman"/>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w:t>
      </w:r>
      <w:proofErr w:type="gramStart"/>
      <w:r w:rsidRPr="00181C12">
        <w:rPr>
          <w:rFonts w:ascii="Times New Roman" w:hAnsi="Times New Roman"/>
          <w:color w:val="000000"/>
          <w:sz w:val="28"/>
        </w:rPr>
        <w:t>необычными</w:t>
      </w:r>
      <w:proofErr w:type="gramEnd"/>
      <w:r w:rsidRPr="00181C12">
        <w:rPr>
          <w:rFonts w:ascii="Times New Roman" w:hAnsi="Times New Roman"/>
          <w:color w:val="000000"/>
          <w:sz w:val="28"/>
        </w:rPr>
        <w:t>, сказочными, фантастическими.</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Р.С. Сеф «Чудо», В.В. Лунин «Я видел чудо», Б.В. Заходер «Моя Вообразилия», Ю.П. Мориц «Сто фантазий» </w:t>
      </w:r>
      <w:r w:rsidRPr="00181C12">
        <w:rPr>
          <w:rFonts w:ascii="Times New Roman" w:hAnsi="Times New Roman"/>
          <w:color w:val="333333"/>
          <w:sz w:val="28"/>
        </w:rPr>
        <w:t>​‌</w:t>
      </w:r>
      <w:bookmarkStart w:id="11" w:name="1276de16-2d11-43d3-bead-a64a93ae8cc5"/>
      <w:r w:rsidRPr="00181C12">
        <w:rPr>
          <w:rFonts w:ascii="Times New Roman" w:hAnsi="Times New Roman"/>
          <w:color w:val="333333"/>
          <w:sz w:val="28"/>
        </w:rPr>
        <w:t>и другие (по выбору).</w:t>
      </w:r>
      <w:bookmarkEnd w:id="11"/>
      <w:r w:rsidRPr="00181C12">
        <w:rPr>
          <w:rFonts w:ascii="Times New Roman" w:hAnsi="Times New Roman"/>
          <w:color w:val="333333"/>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Библиографическая культура</w:t>
      </w:r>
      <w:r w:rsidRPr="00181C12">
        <w:rPr>
          <w:rFonts w:ascii="Times New Roman" w:hAnsi="Times New Roman"/>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4D229A" w:rsidRPr="00181C12" w:rsidRDefault="00181C12">
      <w:pPr>
        <w:spacing w:after="0" w:line="264" w:lineRule="auto"/>
        <w:ind w:firstLine="600"/>
        <w:jc w:val="both"/>
      </w:pPr>
      <w:r w:rsidRPr="00181C12">
        <w:rPr>
          <w:rFonts w:ascii="Times New Roman" w:hAnsi="Times New Roman"/>
          <w:color w:val="000000"/>
          <w:sz w:val="28"/>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D229A" w:rsidRPr="00181C12" w:rsidRDefault="00181C12">
      <w:pPr>
        <w:spacing w:after="0" w:line="264" w:lineRule="auto"/>
        <w:ind w:firstLine="600"/>
        <w:jc w:val="both"/>
      </w:pPr>
      <w:r w:rsidRPr="00181C12">
        <w:rPr>
          <w:rFonts w:ascii="Times New Roman" w:hAnsi="Times New Roman"/>
          <w:i/>
          <w:color w:val="000000"/>
          <w:sz w:val="28"/>
        </w:rPr>
        <w:t>Базовые логические действия</w:t>
      </w:r>
      <w:r w:rsidRPr="00181C12">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D229A" w:rsidRPr="00181C12" w:rsidRDefault="00181C12">
      <w:pPr>
        <w:numPr>
          <w:ilvl w:val="0"/>
          <w:numId w:val="2"/>
        </w:numPr>
        <w:spacing w:after="0" w:line="264" w:lineRule="auto"/>
        <w:jc w:val="both"/>
      </w:pPr>
      <w:r w:rsidRPr="00181C12">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4D229A" w:rsidRPr="00181C12" w:rsidRDefault="00181C12">
      <w:pPr>
        <w:numPr>
          <w:ilvl w:val="0"/>
          <w:numId w:val="2"/>
        </w:numPr>
        <w:spacing w:after="0" w:line="264" w:lineRule="auto"/>
        <w:jc w:val="both"/>
      </w:pPr>
      <w:r w:rsidRPr="00181C12">
        <w:rPr>
          <w:rFonts w:ascii="Times New Roman" w:hAnsi="Times New Roman"/>
          <w:color w:val="000000"/>
          <w:sz w:val="28"/>
        </w:rPr>
        <w:t>понимать фактическое содержание прочитанного или прослушанного текста;</w:t>
      </w:r>
    </w:p>
    <w:p w:rsidR="004D229A" w:rsidRPr="00181C12" w:rsidRDefault="00181C12">
      <w:pPr>
        <w:numPr>
          <w:ilvl w:val="0"/>
          <w:numId w:val="2"/>
        </w:numPr>
        <w:spacing w:after="0" w:line="264" w:lineRule="auto"/>
        <w:jc w:val="both"/>
      </w:pPr>
      <w:proofErr w:type="gramStart"/>
      <w:r w:rsidRPr="00181C12">
        <w:rPr>
          <w:rFonts w:ascii="Times New Roman" w:hAnsi="Times New Roman"/>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roofErr w:type="gramEnd"/>
    </w:p>
    <w:p w:rsidR="004D229A" w:rsidRPr="00181C12" w:rsidRDefault="00181C12">
      <w:pPr>
        <w:numPr>
          <w:ilvl w:val="0"/>
          <w:numId w:val="2"/>
        </w:numPr>
        <w:spacing w:after="0" w:line="264" w:lineRule="auto"/>
        <w:jc w:val="both"/>
      </w:pPr>
      <w:r w:rsidRPr="00181C12">
        <w:rPr>
          <w:rFonts w:ascii="Times New Roman" w:hAnsi="Times New Roman"/>
          <w:color w:val="000000"/>
          <w:sz w:val="28"/>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4D229A" w:rsidRPr="00181C12" w:rsidRDefault="00181C12">
      <w:pPr>
        <w:numPr>
          <w:ilvl w:val="0"/>
          <w:numId w:val="2"/>
        </w:numPr>
        <w:spacing w:after="0" w:line="264" w:lineRule="auto"/>
        <w:jc w:val="both"/>
      </w:pPr>
      <w:r w:rsidRPr="00181C12">
        <w:rPr>
          <w:rFonts w:ascii="Times New Roman" w:hAnsi="Times New Roman"/>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4D229A" w:rsidRPr="00181C12" w:rsidRDefault="00181C12">
      <w:pPr>
        <w:numPr>
          <w:ilvl w:val="0"/>
          <w:numId w:val="2"/>
        </w:numPr>
        <w:spacing w:after="0" w:line="264" w:lineRule="auto"/>
        <w:jc w:val="both"/>
      </w:pPr>
      <w:r w:rsidRPr="00181C12">
        <w:rPr>
          <w:rFonts w:ascii="Times New Roman" w:hAnsi="Times New Roman"/>
          <w:color w:val="000000"/>
          <w:sz w:val="28"/>
        </w:rPr>
        <w:t>сравнивать произведения по теме, настроению, которое оно вызывает.</w:t>
      </w:r>
    </w:p>
    <w:p w:rsidR="004D229A" w:rsidRPr="00181C12" w:rsidRDefault="00181C12">
      <w:pPr>
        <w:spacing w:after="0" w:line="264" w:lineRule="auto"/>
        <w:ind w:firstLine="600"/>
        <w:jc w:val="both"/>
      </w:pPr>
      <w:r w:rsidRPr="00181C12">
        <w:rPr>
          <w:rFonts w:ascii="Times New Roman" w:hAnsi="Times New Roman"/>
          <w:i/>
          <w:color w:val="000000"/>
          <w:sz w:val="28"/>
        </w:rPr>
        <w:t>Работа с информацией</w:t>
      </w:r>
      <w:r w:rsidRPr="00181C12">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4D229A" w:rsidRPr="00181C12" w:rsidRDefault="00181C12">
      <w:pPr>
        <w:numPr>
          <w:ilvl w:val="0"/>
          <w:numId w:val="3"/>
        </w:numPr>
        <w:spacing w:after="0" w:line="264" w:lineRule="auto"/>
        <w:jc w:val="both"/>
      </w:pPr>
      <w:r w:rsidRPr="00181C12">
        <w:rPr>
          <w:rFonts w:ascii="Times New Roman" w:hAnsi="Times New Roman"/>
          <w:color w:val="000000"/>
          <w:sz w:val="28"/>
        </w:rPr>
        <w:t>понимать, что те</w:t>
      </w:r>
      <w:proofErr w:type="gramStart"/>
      <w:r w:rsidRPr="00181C12">
        <w:rPr>
          <w:rFonts w:ascii="Times New Roman" w:hAnsi="Times New Roman"/>
          <w:color w:val="000000"/>
          <w:sz w:val="28"/>
        </w:rPr>
        <w:t>кст пр</w:t>
      </w:r>
      <w:proofErr w:type="gramEnd"/>
      <w:r w:rsidRPr="00181C12">
        <w:rPr>
          <w:rFonts w:ascii="Times New Roman" w:hAnsi="Times New Roman"/>
          <w:color w:val="000000"/>
          <w:sz w:val="28"/>
        </w:rPr>
        <w:t>оизведения может быть представлен в иллюстрациях, различных видах зрительного искусства (фильм, спектакль и другие);</w:t>
      </w:r>
    </w:p>
    <w:p w:rsidR="004D229A" w:rsidRPr="00181C12" w:rsidRDefault="00181C12">
      <w:pPr>
        <w:numPr>
          <w:ilvl w:val="0"/>
          <w:numId w:val="3"/>
        </w:numPr>
        <w:spacing w:after="0" w:line="264" w:lineRule="auto"/>
        <w:jc w:val="both"/>
      </w:pPr>
      <w:r w:rsidRPr="00181C12">
        <w:rPr>
          <w:rFonts w:ascii="Times New Roman" w:hAnsi="Times New Roman"/>
          <w:color w:val="000000"/>
          <w:sz w:val="28"/>
        </w:rPr>
        <w:t>соотносить иллюстрацию с текстом произведения, читать отрывки из текста, которые соответствуют иллюстрации.</w:t>
      </w:r>
    </w:p>
    <w:p w:rsidR="004D229A" w:rsidRPr="00181C12" w:rsidRDefault="00181C12">
      <w:pPr>
        <w:spacing w:after="0" w:line="264" w:lineRule="auto"/>
        <w:ind w:firstLine="600"/>
        <w:jc w:val="both"/>
      </w:pPr>
      <w:r w:rsidRPr="00181C12">
        <w:rPr>
          <w:rFonts w:ascii="Times New Roman" w:hAnsi="Times New Roman"/>
          <w:i/>
          <w:color w:val="000000"/>
          <w:sz w:val="28"/>
        </w:rPr>
        <w:t>Коммуникативные универсальные учебные действия</w:t>
      </w:r>
      <w:r w:rsidRPr="00181C12">
        <w:rPr>
          <w:rFonts w:ascii="Times New Roman" w:hAnsi="Times New Roman"/>
          <w:color w:val="000000"/>
          <w:sz w:val="28"/>
        </w:rPr>
        <w:t xml:space="preserve"> способствуют формированию умений:</w:t>
      </w:r>
    </w:p>
    <w:p w:rsidR="004D229A" w:rsidRPr="00181C12" w:rsidRDefault="00181C12">
      <w:pPr>
        <w:numPr>
          <w:ilvl w:val="0"/>
          <w:numId w:val="4"/>
        </w:numPr>
        <w:spacing w:after="0" w:line="264" w:lineRule="auto"/>
        <w:jc w:val="both"/>
      </w:pPr>
      <w:r w:rsidRPr="00181C12">
        <w:rPr>
          <w:rFonts w:ascii="Times New Roman" w:hAnsi="Times New Roman"/>
          <w:color w:val="000000"/>
          <w:sz w:val="28"/>
        </w:rPr>
        <w:t>читать наизусть стихотворения, соблюдать орфоэпические и пунктуационные нормы;</w:t>
      </w:r>
    </w:p>
    <w:p w:rsidR="004D229A" w:rsidRPr="00181C12" w:rsidRDefault="00181C12">
      <w:pPr>
        <w:numPr>
          <w:ilvl w:val="0"/>
          <w:numId w:val="4"/>
        </w:numPr>
        <w:spacing w:after="0" w:line="264" w:lineRule="auto"/>
        <w:jc w:val="both"/>
      </w:pPr>
      <w:r w:rsidRPr="00181C12">
        <w:rPr>
          <w:rFonts w:ascii="Times New Roman" w:hAnsi="Times New Roman"/>
          <w:color w:val="000000"/>
          <w:sz w:val="28"/>
        </w:rPr>
        <w:t xml:space="preserve">участвовать в беседе по обсуждению прослушанного или прочитанного текста: слушать собеседника, отвечать на вопросы, </w:t>
      </w:r>
      <w:proofErr w:type="gramStart"/>
      <w:r w:rsidRPr="00181C12">
        <w:rPr>
          <w:rFonts w:ascii="Times New Roman" w:hAnsi="Times New Roman"/>
          <w:color w:val="000000"/>
          <w:sz w:val="28"/>
        </w:rPr>
        <w:t>высказывать своё отношение</w:t>
      </w:r>
      <w:proofErr w:type="gramEnd"/>
      <w:r w:rsidRPr="00181C12">
        <w:rPr>
          <w:rFonts w:ascii="Times New Roman" w:hAnsi="Times New Roman"/>
          <w:color w:val="000000"/>
          <w:sz w:val="28"/>
        </w:rPr>
        <w:t xml:space="preserve"> к обсуждаемой проблеме;</w:t>
      </w:r>
    </w:p>
    <w:p w:rsidR="004D229A" w:rsidRPr="00181C12" w:rsidRDefault="00181C12">
      <w:pPr>
        <w:numPr>
          <w:ilvl w:val="0"/>
          <w:numId w:val="4"/>
        </w:numPr>
        <w:spacing w:after="0" w:line="264" w:lineRule="auto"/>
        <w:jc w:val="both"/>
      </w:pPr>
      <w:r w:rsidRPr="00181C12">
        <w:rPr>
          <w:rFonts w:ascii="Times New Roman" w:hAnsi="Times New Roman"/>
          <w:color w:val="000000"/>
          <w:sz w:val="28"/>
        </w:rPr>
        <w:t>пересказывать (устно) содержание произведения с опорой на вопросы, рисунки, предложенный план;</w:t>
      </w:r>
    </w:p>
    <w:p w:rsidR="004D229A" w:rsidRPr="00181C12" w:rsidRDefault="00181C12">
      <w:pPr>
        <w:numPr>
          <w:ilvl w:val="0"/>
          <w:numId w:val="4"/>
        </w:numPr>
        <w:spacing w:after="0" w:line="264" w:lineRule="auto"/>
        <w:jc w:val="both"/>
      </w:pPr>
      <w:r w:rsidRPr="00181C12">
        <w:rPr>
          <w:rFonts w:ascii="Times New Roman" w:hAnsi="Times New Roman"/>
          <w:color w:val="000000"/>
          <w:sz w:val="28"/>
        </w:rPr>
        <w:t>объяснять своими словами значение изученных понятий;</w:t>
      </w:r>
    </w:p>
    <w:p w:rsidR="004D229A" w:rsidRPr="00181C12" w:rsidRDefault="00181C12">
      <w:pPr>
        <w:numPr>
          <w:ilvl w:val="0"/>
          <w:numId w:val="4"/>
        </w:numPr>
        <w:spacing w:after="0" w:line="264" w:lineRule="auto"/>
        <w:jc w:val="both"/>
      </w:pPr>
      <w:r w:rsidRPr="00181C12">
        <w:rPr>
          <w:rFonts w:ascii="Times New Roman" w:hAnsi="Times New Roman"/>
          <w:color w:val="000000"/>
          <w:sz w:val="28"/>
        </w:rPr>
        <w:t>описывать своё настроение после слушания (чтения) стихотворений, сказок, рассказов.</w:t>
      </w:r>
    </w:p>
    <w:p w:rsidR="004D229A" w:rsidRPr="00181C12" w:rsidRDefault="00181C12">
      <w:pPr>
        <w:spacing w:after="0" w:line="264" w:lineRule="auto"/>
        <w:ind w:firstLine="600"/>
        <w:jc w:val="both"/>
      </w:pPr>
      <w:r w:rsidRPr="00181C12">
        <w:rPr>
          <w:rFonts w:ascii="Times New Roman" w:hAnsi="Times New Roman"/>
          <w:i/>
          <w:color w:val="000000"/>
          <w:sz w:val="28"/>
        </w:rPr>
        <w:t>Регулятивные универсальные учебные действия</w:t>
      </w:r>
      <w:r w:rsidRPr="00181C12">
        <w:rPr>
          <w:rFonts w:ascii="Times New Roman" w:hAnsi="Times New Roman"/>
          <w:color w:val="000000"/>
          <w:sz w:val="28"/>
        </w:rPr>
        <w:t xml:space="preserve"> способствуют формированию умений:</w:t>
      </w:r>
    </w:p>
    <w:p w:rsidR="004D229A" w:rsidRPr="00181C12" w:rsidRDefault="00181C12">
      <w:pPr>
        <w:numPr>
          <w:ilvl w:val="0"/>
          <w:numId w:val="5"/>
        </w:numPr>
        <w:spacing w:after="0" w:line="264" w:lineRule="auto"/>
        <w:jc w:val="both"/>
      </w:pPr>
      <w:r w:rsidRPr="00181C12">
        <w:rPr>
          <w:rFonts w:ascii="Times New Roman" w:hAnsi="Times New Roman"/>
          <w:color w:val="000000"/>
          <w:sz w:val="28"/>
        </w:rPr>
        <w:t>понимать и удерживать поставленную учебную задачу, в случае необходимости обращаться за помощью к учителю;</w:t>
      </w:r>
    </w:p>
    <w:p w:rsidR="004D229A" w:rsidRPr="00181C12" w:rsidRDefault="00181C12">
      <w:pPr>
        <w:numPr>
          <w:ilvl w:val="0"/>
          <w:numId w:val="5"/>
        </w:numPr>
        <w:spacing w:after="0" w:line="264" w:lineRule="auto"/>
        <w:jc w:val="both"/>
      </w:pPr>
      <w:r w:rsidRPr="00181C12">
        <w:rPr>
          <w:rFonts w:ascii="Times New Roman" w:hAnsi="Times New Roman"/>
          <w:color w:val="000000"/>
          <w:sz w:val="28"/>
        </w:rPr>
        <w:t xml:space="preserve">проявлять желание самостоятельно читать, совершенствовать свой навык чтения; </w:t>
      </w:r>
    </w:p>
    <w:p w:rsidR="004D229A" w:rsidRPr="00181C12" w:rsidRDefault="00181C12">
      <w:pPr>
        <w:numPr>
          <w:ilvl w:val="0"/>
          <w:numId w:val="5"/>
        </w:numPr>
        <w:spacing w:after="0" w:line="264" w:lineRule="auto"/>
        <w:jc w:val="both"/>
      </w:pPr>
      <w:r w:rsidRPr="00181C12">
        <w:rPr>
          <w:rFonts w:ascii="Times New Roman" w:hAnsi="Times New Roman"/>
          <w:color w:val="000000"/>
          <w:sz w:val="28"/>
        </w:rPr>
        <w:t>с помощью учителя оценивать свои успехи (трудности) в освоении читательской деятельности.</w:t>
      </w:r>
    </w:p>
    <w:p w:rsidR="004D229A" w:rsidRPr="00181C12" w:rsidRDefault="00181C12">
      <w:pPr>
        <w:spacing w:after="0" w:line="264" w:lineRule="auto"/>
        <w:ind w:firstLine="600"/>
        <w:jc w:val="both"/>
      </w:pPr>
      <w:r w:rsidRPr="00181C12">
        <w:rPr>
          <w:rFonts w:ascii="Times New Roman" w:hAnsi="Times New Roman"/>
          <w:i/>
          <w:color w:val="000000"/>
          <w:sz w:val="28"/>
        </w:rPr>
        <w:t>Совместная деятельность</w:t>
      </w:r>
      <w:r w:rsidRPr="00181C12">
        <w:rPr>
          <w:rFonts w:ascii="Times New Roman" w:hAnsi="Times New Roman"/>
          <w:color w:val="000000"/>
          <w:sz w:val="28"/>
        </w:rPr>
        <w:t xml:space="preserve"> способствует формированию умений:</w:t>
      </w:r>
    </w:p>
    <w:p w:rsidR="004D229A" w:rsidRPr="00181C12" w:rsidRDefault="00181C12">
      <w:pPr>
        <w:numPr>
          <w:ilvl w:val="0"/>
          <w:numId w:val="6"/>
        </w:numPr>
        <w:spacing w:after="0" w:line="264" w:lineRule="auto"/>
        <w:jc w:val="both"/>
      </w:pPr>
      <w:r w:rsidRPr="00181C12">
        <w:rPr>
          <w:rFonts w:ascii="Times New Roman" w:hAnsi="Times New Roman"/>
          <w:color w:val="000000"/>
          <w:sz w:val="28"/>
        </w:rPr>
        <w:t>проявлять желание работать в парах, небольших группах;</w:t>
      </w:r>
    </w:p>
    <w:p w:rsidR="004D229A" w:rsidRPr="00181C12" w:rsidRDefault="00181C12">
      <w:pPr>
        <w:numPr>
          <w:ilvl w:val="0"/>
          <w:numId w:val="6"/>
        </w:numPr>
        <w:spacing w:after="0" w:line="264" w:lineRule="auto"/>
        <w:jc w:val="both"/>
      </w:pPr>
      <w:r w:rsidRPr="00181C12">
        <w:rPr>
          <w:rFonts w:ascii="Times New Roman" w:hAnsi="Times New Roman"/>
          <w:color w:val="000000"/>
          <w:sz w:val="28"/>
        </w:rPr>
        <w:lastRenderedPageBreak/>
        <w:t>проявлять культуру взаимодействия, терпение, умение договариваться, ответственно выполнять свою часть работы.</w:t>
      </w:r>
    </w:p>
    <w:p w:rsidR="004D229A" w:rsidRPr="00181C12" w:rsidRDefault="004D229A">
      <w:pPr>
        <w:spacing w:after="0" w:line="264" w:lineRule="auto"/>
        <w:ind w:left="120"/>
        <w:jc w:val="both"/>
      </w:pPr>
    </w:p>
    <w:p w:rsidR="004D229A" w:rsidRPr="00181C12" w:rsidRDefault="00181C12">
      <w:pPr>
        <w:spacing w:after="0" w:line="264" w:lineRule="auto"/>
        <w:ind w:left="120"/>
        <w:jc w:val="both"/>
      </w:pPr>
      <w:r w:rsidRPr="00181C12">
        <w:rPr>
          <w:rFonts w:ascii="Times New Roman" w:hAnsi="Times New Roman"/>
          <w:b/>
          <w:color w:val="000000"/>
          <w:sz w:val="28"/>
        </w:rPr>
        <w:t>2 КЛАСС</w:t>
      </w:r>
    </w:p>
    <w:p w:rsidR="004D229A" w:rsidRPr="00181C12" w:rsidRDefault="00181C12">
      <w:pPr>
        <w:spacing w:after="0" w:line="264" w:lineRule="auto"/>
        <w:ind w:firstLine="600"/>
        <w:jc w:val="both"/>
      </w:pPr>
      <w:r w:rsidRPr="00181C12">
        <w:rPr>
          <w:rFonts w:ascii="Times New Roman" w:hAnsi="Times New Roman"/>
          <w:i/>
          <w:color w:val="000000"/>
          <w:sz w:val="28"/>
        </w:rPr>
        <w:t>О нашей Родине.</w:t>
      </w:r>
      <w:r w:rsidRPr="00181C12">
        <w:rPr>
          <w:rFonts w:ascii="Times New Roman" w:hAnsi="Times New Roman"/>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181C12">
        <w:rPr>
          <w:rFonts w:ascii="Times New Roman" w:hAnsi="Times New Roman"/>
          <w:color w:val="000000"/>
          <w:sz w:val="28"/>
        </w:rPr>
        <w:t>и др.</w:t>
      </w:r>
      <w:bookmarkEnd w:id="12"/>
      <w:r w:rsidRPr="00181C12">
        <w:rPr>
          <w:rFonts w:ascii="Times New Roman" w:hAnsi="Times New Roman"/>
          <w:color w:val="000000"/>
          <w:sz w:val="28"/>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181C12">
        <w:rPr>
          <w:rFonts w:ascii="Times New Roman" w:hAnsi="Times New Roman"/>
          <w:color w:val="000000"/>
          <w:sz w:val="28"/>
        </w:rPr>
        <w:t>и др.</w:t>
      </w:r>
      <w:bookmarkEnd w:id="13"/>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И.С. Никитин «Русь», Ф.П. Савинов «Родина», А.А. Прокофьев «Родина» ‌</w:t>
      </w:r>
      <w:bookmarkStart w:id="14" w:name="60d4b361-5c35-450d-9ed8-60410acf6db4"/>
      <w:r w:rsidRPr="00181C12">
        <w:rPr>
          <w:rFonts w:ascii="Times New Roman" w:hAnsi="Times New Roman"/>
          <w:color w:val="000000"/>
          <w:sz w:val="28"/>
        </w:rPr>
        <w:t>и другие (по выбору)</w:t>
      </w:r>
      <w:bookmarkEnd w:id="14"/>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Фольклор (устное народное творчество).</w:t>
      </w:r>
      <w:r w:rsidRPr="00181C12">
        <w:rPr>
          <w:rFonts w:ascii="Times New Roman" w:hAnsi="Times New Roman"/>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181C12">
        <w:rPr>
          <w:rFonts w:ascii="Times New Roman" w:hAnsi="Times New Roman"/>
          <w:color w:val="000000"/>
          <w:sz w:val="28"/>
        </w:rPr>
        <w:t>(1-2 произведения) и другие.</w:t>
      </w:r>
      <w:bookmarkEnd w:id="15"/>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Звуки и краски родной природы в разные времена года.</w:t>
      </w:r>
      <w:r w:rsidRPr="00181C12">
        <w:rPr>
          <w:rFonts w:ascii="Times New Roman" w:hAnsi="Times New Roman"/>
          <w:color w:val="000000"/>
          <w:sz w:val="28"/>
        </w:rPr>
        <w:t xml:space="preserve"> </w:t>
      </w:r>
      <w:proofErr w:type="gramStart"/>
      <w:r w:rsidRPr="00181C12">
        <w:rPr>
          <w:rFonts w:ascii="Times New Roman" w:hAnsi="Times New Roman"/>
          <w:color w:val="000000"/>
          <w:sz w:val="28"/>
        </w:rPr>
        <w:t>Тема природы в разные времена года (осень, зима, весна, лето) в произведениях литературы ‌</w:t>
      </w:r>
      <w:bookmarkStart w:id="16" w:name="a9441494-befb-474c-980d-17418cebb9a9"/>
      <w:r w:rsidRPr="00181C12">
        <w:rPr>
          <w:rFonts w:ascii="Times New Roman" w:hAnsi="Times New Roman"/>
          <w:color w:val="000000"/>
          <w:sz w:val="28"/>
        </w:rPr>
        <w:t>(по выбору, не менее пяти авторов)</w:t>
      </w:r>
      <w:bookmarkEnd w:id="16"/>
      <w:r w:rsidRPr="00181C12">
        <w:rPr>
          <w:rFonts w:ascii="Times New Roman" w:hAnsi="Times New Roman"/>
          <w:color w:val="000000"/>
          <w:sz w:val="28"/>
        </w:rPr>
        <w:t>‌. Эстетическое восприятие явлений природы (звуки, краски времён года).</w:t>
      </w:r>
      <w:proofErr w:type="gramEnd"/>
      <w:r w:rsidRPr="00181C12">
        <w:rPr>
          <w:rFonts w:ascii="Times New Roman" w:hAnsi="Times New Roman"/>
          <w:color w:val="000000"/>
          <w:sz w:val="28"/>
        </w:rPr>
        <w:t xml:space="preserve"> Средства выразительности при описании природы: сравнение и эпитет. Настроение, которое создаёт </w:t>
      </w:r>
      <w:r w:rsidRPr="00181C12">
        <w:rPr>
          <w:rFonts w:ascii="Times New Roman" w:hAnsi="Times New Roman"/>
          <w:color w:val="000000"/>
          <w:sz w:val="28"/>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181C12">
        <w:rPr>
          <w:rFonts w:ascii="Times New Roman" w:hAnsi="Times New Roman"/>
          <w:color w:val="000000"/>
          <w:sz w:val="28"/>
        </w:rPr>
        <w:t>и др.</w:t>
      </w:r>
      <w:bookmarkEnd w:id="17"/>
      <w:r w:rsidRPr="00181C12">
        <w:rPr>
          <w:rFonts w:ascii="Times New Roman" w:hAnsi="Times New Roman"/>
          <w:color w:val="000000"/>
          <w:sz w:val="28"/>
        </w:rPr>
        <w:t>‌) и музыкальных произведениях (например, произведения П. И. Чайковского, А. Вивальди ‌</w:t>
      </w:r>
      <w:bookmarkStart w:id="18" w:name="e5c2f998-10e7-44fc-bdda-dfec1693f887"/>
      <w:r w:rsidRPr="00181C12">
        <w:rPr>
          <w:rFonts w:ascii="Times New Roman" w:hAnsi="Times New Roman"/>
          <w:color w:val="000000"/>
          <w:sz w:val="28"/>
        </w:rPr>
        <w:t>и др.</w:t>
      </w:r>
      <w:bookmarkEnd w:id="18"/>
      <w:r w:rsidRPr="00181C12">
        <w:rPr>
          <w:rFonts w:ascii="Times New Roman" w:hAnsi="Times New Roman"/>
          <w:color w:val="000000"/>
          <w:sz w:val="28"/>
        </w:rPr>
        <w:t xml:space="preserve">‌). </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А.С. Пушкин «Уж небо осенью дышало…», «Вот север, тучи нагоняя…», А.А. Плещеев «Осень», А.К. Толстой «Осень. </w:t>
      </w:r>
      <w:proofErr w:type="gramStart"/>
      <w:r w:rsidRPr="00181C12">
        <w:rPr>
          <w:rFonts w:ascii="Times New Roman" w:hAnsi="Times New Roman"/>
          <w:color w:val="000000"/>
          <w:sz w:val="28"/>
        </w:rPr>
        <w:t>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181C12">
        <w:rPr>
          <w:rFonts w:ascii="Times New Roman" w:hAnsi="Times New Roman"/>
          <w:color w:val="000000"/>
          <w:sz w:val="28"/>
        </w:rPr>
        <w:t>и другие</w:t>
      </w:r>
      <w:bookmarkEnd w:id="19"/>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О детях и дружбе</w:t>
      </w:r>
      <w:r w:rsidRPr="00181C12">
        <w:rPr>
          <w:rFonts w:ascii="Times New Roman" w:hAnsi="Times New Roman"/>
          <w:color w:val="000000"/>
          <w:sz w:val="28"/>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181C12">
        <w:rPr>
          <w:rFonts w:ascii="Times New Roman" w:hAnsi="Times New Roman"/>
          <w:color w:val="000000"/>
          <w:sz w:val="28"/>
        </w:rPr>
        <w:t>и др.</w:t>
      </w:r>
      <w:bookmarkEnd w:id="20"/>
      <w:r w:rsidRPr="00181C12">
        <w:rPr>
          <w:rFonts w:ascii="Times New Roman" w:hAnsi="Times New Roman"/>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w:t>
      </w:r>
      <w:proofErr w:type="gramStart"/>
      <w:r w:rsidRPr="00181C12">
        <w:rPr>
          <w:rFonts w:ascii="Times New Roman" w:hAnsi="Times New Roman"/>
          <w:color w:val="000000"/>
          <w:sz w:val="28"/>
        </w:rPr>
        <w:t>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181C12">
        <w:rPr>
          <w:rFonts w:ascii="Times New Roman" w:hAnsi="Times New Roman"/>
          <w:color w:val="000000"/>
          <w:sz w:val="28"/>
        </w:rPr>
        <w:t>и другие (по выбору)</w:t>
      </w:r>
      <w:bookmarkEnd w:id="21"/>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Мир сказок.</w:t>
      </w:r>
      <w:r w:rsidRPr="00181C12">
        <w:rPr>
          <w:rFonts w:ascii="Times New Roman" w:hAnsi="Times New Roman"/>
          <w:color w:val="000000"/>
          <w:sz w:val="28"/>
        </w:rPr>
        <w:t xml:space="preserve"> </w:t>
      </w:r>
      <w:proofErr w:type="gramStart"/>
      <w:r w:rsidRPr="00181C12">
        <w:rPr>
          <w:rFonts w:ascii="Times New Roman" w:hAnsi="Times New Roman"/>
          <w:color w:val="000000"/>
          <w:sz w:val="28"/>
        </w:rPr>
        <w:t>Фольклорная (народная) и литературная (авторская) сказка: «бродячие» сюжеты (произведения по выбору, не менее четырёх).</w:t>
      </w:r>
      <w:proofErr w:type="gramEnd"/>
      <w:r w:rsidRPr="00181C12">
        <w:rPr>
          <w:rFonts w:ascii="Times New Roman" w:hAnsi="Times New Roman"/>
          <w:color w:val="000000"/>
          <w:sz w:val="28"/>
        </w:rPr>
        <w:t xml:space="preserve">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181C12">
        <w:rPr>
          <w:rFonts w:ascii="Times New Roman" w:hAnsi="Times New Roman"/>
          <w:color w:val="000000"/>
          <w:sz w:val="28"/>
        </w:rPr>
        <w:t>и другие</w:t>
      </w:r>
      <w:bookmarkEnd w:id="22"/>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О братьях наших меньших</w:t>
      </w:r>
      <w:r w:rsidRPr="00181C12">
        <w:rPr>
          <w:rFonts w:ascii="Times New Roman" w:hAnsi="Times New Roman"/>
          <w:color w:val="000000"/>
          <w:sz w:val="28"/>
        </w:rPr>
        <w:t xml:space="preserve">. </w:t>
      </w:r>
      <w:proofErr w:type="gramStart"/>
      <w:r w:rsidRPr="00181C12">
        <w:rPr>
          <w:rFonts w:ascii="Times New Roman" w:hAnsi="Times New Roman"/>
          <w:color w:val="000000"/>
          <w:sz w:val="28"/>
        </w:rPr>
        <w:t>Жанровое многообразие произведений о животных (песни, загадки, сказки, басни, рассказы, стихотворения; произведения по выбору, не менее пяти авторов).</w:t>
      </w:r>
      <w:proofErr w:type="gramEnd"/>
      <w:r w:rsidRPr="00181C12">
        <w:rPr>
          <w:rFonts w:ascii="Times New Roman" w:hAnsi="Times New Roman"/>
          <w:color w:val="000000"/>
          <w:sz w:val="28"/>
        </w:rPr>
        <w:t xml:space="preserve">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181C12">
        <w:rPr>
          <w:rFonts w:ascii="Times New Roman" w:hAnsi="Times New Roman"/>
          <w:color w:val="000000"/>
          <w:sz w:val="28"/>
        </w:rPr>
        <w:t>и др.</w:t>
      </w:r>
      <w:bookmarkEnd w:id="23"/>
      <w:r w:rsidRPr="00181C12">
        <w:rPr>
          <w:rFonts w:ascii="Times New Roman" w:hAnsi="Times New Roman"/>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181C12">
        <w:rPr>
          <w:rFonts w:ascii="Times New Roman" w:hAnsi="Times New Roman"/>
          <w:color w:val="000000"/>
          <w:sz w:val="28"/>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w:t>
      </w:r>
      <w:proofErr w:type="gramStart"/>
      <w:r w:rsidRPr="00181C12">
        <w:rPr>
          <w:rFonts w:ascii="Times New Roman" w:hAnsi="Times New Roman"/>
          <w:color w:val="000000"/>
          <w:sz w:val="28"/>
        </w:rPr>
        <w:t>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181C12">
        <w:rPr>
          <w:rFonts w:ascii="Times New Roman" w:hAnsi="Times New Roman"/>
          <w:color w:val="000000"/>
          <w:sz w:val="28"/>
        </w:rPr>
        <w:t>и другие (по выбору)</w:t>
      </w:r>
      <w:bookmarkEnd w:id="24"/>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 xml:space="preserve">О </w:t>
      </w:r>
      <w:proofErr w:type="gramStart"/>
      <w:r w:rsidRPr="00181C12">
        <w:rPr>
          <w:rFonts w:ascii="Times New Roman" w:hAnsi="Times New Roman"/>
          <w:i/>
          <w:color w:val="000000"/>
          <w:sz w:val="28"/>
        </w:rPr>
        <w:t>наших</w:t>
      </w:r>
      <w:proofErr w:type="gramEnd"/>
      <w:r w:rsidRPr="00181C12">
        <w:rPr>
          <w:rFonts w:ascii="Times New Roman" w:hAnsi="Times New Roman"/>
          <w:i/>
          <w:color w:val="000000"/>
          <w:sz w:val="28"/>
        </w:rPr>
        <w:t xml:space="preserve"> близких, о семье</w:t>
      </w:r>
      <w:r w:rsidRPr="00181C12">
        <w:rPr>
          <w:rFonts w:ascii="Times New Roman" w:hAnsi="Times New Roman"/>
          <w:color w:val="000000"/>
          <w:sz w:val="28"/>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181C12">
        <w:rPr>
          <w:rFonts w:ascii="Times New Roman" w:hAnsi="Times New Roman"/>
          <w:color w:val="000000"/>
          <w:sz w:val="28"/>
        </w:rPr>
        <w:t>(по выбору)</w:t>
      </w:r>
      <w:bookmarkEnd w:id="25"/>
      <w:r w:rsidRPr="00181C12">
        <w:rPr>
          <w:rFonts w:ascii="Times New Roman" w:hAnsi="Times New Roman"/>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181C12">
        <w:rPr>
          <w:rFonts w:ascii="Times New Roman" w:hAnsi="Times New Roman"/>
          <w:color w:val="000000"/>
          <w:sz w:val="28"/>
        </w:rPr>
        <w:t>и другое (по выбору)</w:t>
      </w:r>
      <w:bookmarkEnd w:id="26"/>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Зарубежная литература</w:t>
      </w:r>
      <w:r w:rsidRPr="00181C12">
        <w:rPr>
          <w:rFonts w:ascii="Times New Roman" w:hAnsi="Times New Roman"/>
          <w:color w:val="000000"/>
          <w:sz w:val="28"/>
        </w:rPr>
        <w:t>. Круг чтения: литературная (авторская) сказка ‌</w:t>
      </w:r>
      <w:bookmarkStart w:id="27" w:name="0c3ae019-4704-47be-8c05-88069337bebf"/>
      <w:r w:rsidRPr="00181C12">
        <w:rPr>
          <w:rFonts w:ascii="Times New Roman" w:hAnsi="Times New Roman"/>
          <w:color w:val="000000"/>
          <w:sz w:val="28"/>
        </w:rPr>
        <w:t>(не менее двух произведений)</w:t>
      </w:r>
      <w:bookmarkEnd w:id="27"/>
      <w:r w:rsidRPr="00181C12">
        <w:rPr>
          <w:rFonts w:ascii="Times New Roman" w:hAnsi="Times New Roman"/>
          <w:color w:val="000000"/>
          <w:sz w:val="28"/>
        </w:rPr>
        <w:t>‌: зарубежные писатели-сказочники (Ш. Перро, Х.-К. Андерсен ‌</w:t>
      </w:r>
      <w:bookmarkStart w:id="28" w:name="0e95da97-7b05-41cd-84b7-0db56826c5ee"/>
      <w:r w:rsidRPr="00181C12">
        <w:rPr>
          <w:rFonts w:ascii="Times New Roman" w:hAnsi="Times New Roman"/>
          <w:color w:val="000000"/>
          <w:sz w:val="28"/>
        </w:rPr>
        <w:t>и др.</w:t>
      </w:r>
      <w:bookmarkEnd w:id="28"/>
      <w:r w:rsidRPr="00181C12">
        <w:rPr>
          <w:rFonts w:ascii="Times New Roman" w:hAnsi="Times New Roman"/>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Ш. Перро «Кот в сапогах», Х.-К. Андерсен «Пятеро из одного стручка» ‌</w:t>
      </w:r>
      <w:bookmarkStart w:id="29" w:name="63220a7a-3056-4cb7-8b8f-8dfa3716a258"/>
      <w:r w:rsidRPr="00181C12">
        <w:rPr>
          <w:rFonts w:ascii="Times New Roman" w:hAnsi="Times New Roman"/>
          <w:color w:val="000000"/>
          <w:sz w:val="28"/>
        </w:rPr>
        <w:t>и другие (по выбору)</w:t>
      </w:r>
      <w:bookmarkEnd w:id="29"/>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Библиографическая культура</w:t>
      </w:r>
      <w:r w:rsidRPr="00181C12">
        <w:rPr>
          <w:rFonts w:ascii="Times New Roman" w:hAnsi="Times New Roman"/>
          <w:color w:val="000000"/>
          <w:sz w:val="28"/>
        </w:rPr>
        <w:t xml:space="preserve"> </w:t>
      </w:r>
      <w:r w:rsidRPr="00181C12">
        <w:rPr>
          <w:rFonts w:ascii="Times New Roman" w:hAnsi="Times New Roman"/>
          <w:i/>
          <w:color w:val="000000"/>
          <w:sz w:val="28"/>
        </w:rPr>
        <w:t>(работа с детской книгой и справочной литературой)</w:t>
      </w:r>
      <w:r w:rsidRPr="00181C12">
        <w:rPr>
          <w:rFonts w:ascii="Times New Roman" w:hAnsi="Times New Roman"/>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4D229A" w:rsidRPr="00181C12" w:rsidRDefault="00181C12">
      <w:pPr>
        <w:spacing w:after="0" w:line="264" w:lineRule="auto"/>
        <w:ind w:firstLine="600"/>
        <w:jc w:val="both"/>
      </w:pPr>
      <w:r w:rsidRPr="00181C12">
        <w:rPr>
          <w:rFonts w:ascii="Times New Roman" w:hAnsi="Times New Roman"/>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D229A" w:rsidRPr="00181C12" w:rsidRDefault="00181C12">
      <w:pPr>
        <w:spacing w:after="0" w:line="264" w:lineRule="auto"/>
        <w:ind w:firstLine="600"/>
        <w:jc w:val="both"/>
      </w:pPr>
      <w:r w:rsidRPr="00181C12">
        <w:rPr>
          <w:rFonts w:ascii="Times New Roman" w:hAnsi="Times New Roman"/>
          <w:i/>
          <w:color w:val="000000"/>
          <w:sz w:val="28"/>
        </w:rPr>
        <w:lastRenderedPageBreak/>
        <w:t>Базовые логические и исследовательские действия</w:t>
      </w:r>
      <w:r w:rsidRPr="00181C12">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D229A" w:rsidRPr="00181C12" w:rsidRDefault="00181C12">
      <w:pPr>
        <w:numPr>
          <w:ilvl w:val="0"/>
          <w:numId w:val="7"/>
        </w:numPr>
        <w:spacing w:after="0" w:line="264" w:lineRule="auto"/>
        <w:jc w:val="both"/>
      </w:pPr>
      <w:r w:rsidRPr="00181C12">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D229A" w:rsidRPr="00181C12" w:rsidRDefault="00181C12">
      <w:pPr>
        <w:numPr>
          <w:ilvl w:val="0"/>
          <w:numId w:val="7"/>
        </w:numPr>
        <w:spacing w:after="0" w:line="264" w:lineRule="auto"/>
        <w:jc w:val="both"/>
      </w:pPr>
      <w:proofErr w:type="gramStart"/>
      <w:r w:rsidRPr="00181C12">
        <w:rPr>
          <w:rFonts w:ascii="Times New Roman" w:hAnsi="Times New Roman"/>
          <w:color w:val="000000"/>
          <w:sz w:val="28"/>
        </w:rPr>
        <w:t>сравнивать и группировать различные произведения по теме (о Родине,</w:t>
      </w:r>
      <w:proofErr w:type="gramEnd"/>
    </w:p>
    <w:p w:rsidR="004D229A" w:rsidRPr="00181C12" w:rsidRDefault="00181C12">
      <w:pPr>
        <w:numPr>
          <w:ilvl w:val="0"/>
          <w:numId w:val="7"/>
        </w:numPr>
        <w:spacing w:after="0" w:line="264" w:lineRule="auto"/>
        <w:jc w:val="both"/>
      </w:pPr>
      <w:r w:rsidRPr="00181C12">
        <w:rPr>
          <w:rFonts w:ascii="Times New Roman" w:hAnsi="Times New Roman"/>
          <w:color w:val="000000"/>
          <w:sz w:val="28"/>
        </w:rPr>
        <w:t>о родной природе, о детях, о животных, о семье, о чудесах и превращениях),</w:t>
      </w:r>
    </w:p>
    <w:p w:rsidR="004D229A" w:rsidRPr="00181C12" w:rsidRDefault="00181C12">
      <w:pPr>
        <w:numPr>
          <w:ilvl w:val="0"/>
          <w:numId w:val="7"/>
        </w:numPr>
        <w:spacing w:after="0" w:line="264" w:lineRule="auto"/>
        <w:jc w:val="both"/>
      </w:pPr>
      <w:proofErr w:type="gramStart"/>
      <w:r w:rsidRPr="00181C12">
        <w:rPr>
          <w:rFonts w:ascii="Times New Roman" w:hAnsi="Times New Roman"/>
          <w:color w:val="000000"/>
          <w:sz w:val="28"/>
        </w:rPr>
        <w:t>по жанрам (произведения устного народного творчества, сказка (фольклорная</w:t>
      </w:r>
      <w:proofErr w:type="gramEnd"/>
    </w:p>
    <w:p w:rsidR="004D229A" w:rsidRPr="00181C12" w:rsidRDefault="00181C12">
      <w:pPr>
        <w:numPr>
          <w:ilvl w:val="0"/>
          <w:numId w:val="7"/>
        </w:numPr>
        <w:spacing w:after="0" w:line="264" w:lineRule="auto"/>
        <w:jc w:val="both"/>
      </w:pPr>
      <w:proofErr w:type="gramStart"/>
      <w:r w:rsidRPr="00181C12">
        <w:rPr>
          <w:rFonts w:ascii="Times New Roman" w:hAnsi="Times New Roman"/>
          <w:color w:val="000000"/>
          <w:sz w:val="28"/>
        </w:rPr>
        <w:t>и литературная), рассказ, басня, стихотворение);</w:t>
      </w:r>
      <w:proofErr w:type="gramEnd"/>
    </w:p>
    <w:p w:rsidR="004D229A" w:rsidRPr="00181C12" w:rsidRDefault="00181C12">
      <w:pPr>
        <w:numPr>
          <w:ilvl w:val="0"/>
          <w:numId w:val="7"/>
        </w:numPr>
        <w:spacing w:after="0" w:line="264" w:lineRule="auto"/>
        <w:jc w:val="both"/>
      </w:pPr>
      <w:proofErr w:type="gramStart"/>
      <w:r w:rsidRPr="00181C12">
        <w:rPr>
          <w:rFonts w:ascii="Times New Roman" w:hAnsi="Times New Roman"/>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roofErr w:type="gramEnd"/>
    </w:p>
    <w:p w:rsidR="004D229A" w:rsidRPr="00181C12" w:rsidRDefault="00181C12">
      <w:pPr>
        <w:numPr>
          <w:ilvl w:val="0"/>
          <w:numId w:val="7"/>
        </w:numPr>
        <w:spacing w:after="0" w:line="264" w:lineRule="auto"/>
        <w:jc w:val="both"/>
      </w:pPr>
      <w:r w:rsidRPr="00181C12">
        <w:rPr>
          <w:rFonts w:ascii="Times New Roman" w:hAnsi="Times New Roman"/>
          <w:color w:val="000000"/>
          <w:sz w:val="28"/>
        </w:rPr>
        <w:t>анализировать те</w:t>
      </w:r>
      <w:proofErr w:type="gramStart"/>
      <w:r w:rsidRPr="00181C12">
        <w:rPr>
          <w:rFonts w:ascii="Times New Roman" w:hAnsi="Times New Roman"/>
          <w:color w:val="000000"/>
          <w:sz w:val="28"/>
        </w:rPr>
        <w:t>кст ск</w:t>
      </w:r>
      <w:proofErr w:type="gramEnd"/>
      <w:r w:rsidRPr="00181C12">
        <w:rPr>
          <w:rFonts w:ascii="Times New Roman" w:hAnsi="Times New Roman"/>
          <w:color w:val="000000"/>
          <w:sz w:val="28"/>
        </w:rPr>
        <w:t>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4D229A" w:rsidRPr="00181C12" w:rsidRDefault="00181C12">
      <w:pPr>
        <w:numPr>
          <w:ilvl w:val="0"/>
          <w:numId w:val="7"/>
        </w:numPr>
        <w:spacing w:after="0" w:line="264" w:lineRule="auto"/>
        <w:jc w:val="both"/>
      </w:pPr>
      <w:r w:rsidRPr="00181C12">
        <w:rPr>
          <w:rFonts w:ascii="Times New Roman" w:hAnsi="Times New Roman"/>
          <w:color w:val="000000"/>
          <w:sz w:val="28"/>
        </w:rPr>
        <w:t>анализировать те</w:t>
      </w:r>
      <w:proofErr w:type="gramStart"/>
      <w:r w:rsidRPr="00181C12">
        <w:rPr>
          <w:rFonts w:ascii="Times New Roman" w:hAnsi="Times New Roman"/>
          <w:color w:val="000000"/>
          <w:sz w:val="28"/>
        </w:rPr>
        <w:t>кст ст</w:t>
      </w:r>
      <w:proofErr w:type="gramEnd"/>
      <w:r w:rsidRPr="00181C12">
        <w:rPr>
          <w:rFonts w:ascii="Times New Roman" w:hAnsi="Times New Roman"/>
          <w:color w:val="000000"/>
          <w:sz w:val="28"/>
        </w:rPr>
        <w:t>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4D229A" w:rsidRPr="00181C12" w:rsidRDefault="00181C12">
      <w:pPr>
        <w:spacing w:after="0" w:line="264" w:lineRule="auto"/>
        <w:ind w:firstLine="600"/>
        <w:jc w:val="both"/>
      </w:pPr>
      <w:r w:rsidRPr="00181C12">
        <w:rPr>
          <w:rFonts w:ascii="Times New Roman" w:hAnsi="Times New Roman"/>
          <w:i/>
          <w:color w:val="000000"/>
          <w:sz w:val="28"/>
        </w:rPr>
        <w:t>Работа с информацией</w:t>
      </w:r>
      <w:r w:rsidRPr="00181C12">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4D229A" w:rsidRPr="00181C12" w:rsidRDefault="00181C12">
      <w:pPr>
        <w:numPr>
          <w:ilvl w:val="0"/>
          <w:numId w:val="8"/>
        </w:numPr>
        <w:spacing w:after="0" w:line="264" w:lineRule="auto"/>
        <w:jc w:val="both"/>
      </w:pPr>
      <w:r w:rsidRPr="00181C12">
        <w:rPr>
          <w:rFonts w:ascii="Times New Roman" w:hAnsi="Times New Roman"/>
          <w:color w:val="000000"/>
          <w:sz w:val="28"/>
        </w:rPr>
        <w:t>соотносить иллюстрации с текстом произведения;</w:t>
      </w:r>
    </w:p>
    <w:p w:rsidR="004D229A" w:rsidRPr="00181C12" w:rsidRDefault="00181C12">
      <w:pPr>
        <w:numPr>
          <w:ilvl w:val="0"/>
          <w:numId w:val="8"/>
        </w:numPr>
        <w:spacing w:after="0" w:line="264" w:lineRule="auto"/>
        <w:jc w:val="both"/>
      </w:pPr>
      <w:r w:rsidRPr="00181C12">
        <w:rPr>
          <w:rFonts w:ascii="Times New Roman" w:hAnsi="Times New Roman"/>
          <w:color w:val="000000"/>
          <w:sz w:val="28"/>
        </w:rPr>
        <w:t>ориентироваться в содержании книги, каталоге, выбирать книгу по автору, каталогу на основе рекомендованного списка;</w:t>
      </w:r>
    </w:p>
    <w:p w:rsidR="004D229A" w:rsidRPr="00181C12" w:rsidRDefault="00181C12">
      <w:pPr>
        <w:numPr>
          <w:ilvl w:val="0"/>
          <w:numId w:val="8"/>
        </w:numPr>
        <w:spacing w:after="0" w:line="264" w:lineRule="auto"/>
        <w:jc w:val="both"/>
      </w:pPr>
      <w:r w:rsidRPr="00181C12">
        <w:rPr>
          <w:rFonts w:ascii="Times New Roman" w:hAnsi="Times New Roman"/>
          <w:color w:val="000000"/>
          <w:sz w:val="28"/>
        </w:rPr>
        <w:t>по информации, представленной в оглавлении, в иллюстрациях предполагать тему и содержание книги;</w:t>
      </w:r>
    </w:p>
    <w:p w:rsidR="004D229A" w:rsidRPr="00181C12" w:rsidRDefault="00181C12">
      <w:pPr>
        <w:numPr>
          <w:ilvl w:val="0"/>
          <w:numId w:val="8"/>
        </w:numPr>
        <w:spacing w:after="0" w:line="264" w:lineRule="auto"/>
        <w:jc w:val="both"/>
      </w:pPr>
      <w:r w:rsidRPr="00181C12">
        <w:rPr>
          <w:rFonts w:ascii="Times New Roman" w:hAnsi="Times New Roman"/>
          <w:color w:val="000000"/>
          <w:sz w:val="28"/>
        </w:rPr>
        <w:t>пользоваться словарями для уточнения значения незнакомого слова.</w:t>
      </w:r>
    </w:p>
    <w:p w:rsidR="004D229A" w:rsidRPr="00181C12" w:rsidRDefault="00181C12">
      <w:pPr>
        <w:spacing w:after="0" w:line="264" w:lineRule="auto"/>
        <w:ind w:firstLine="600"/>
        <w:jc w:val="both"/>
      </w:pPr>
      <w:r w:rsidRPr="00181C12">
        <w:rPr>
          <w:rFonts w:ascii="Times New Roman" w:hAnsi="Times New Roman"/>
          <w:i/>
          <w:color w:val="000000"/>
          <w:sz w:val="28"/>
        </w:rPr>
        <w:t>Коммуникативные универсальные учебные</w:t>
      </w:r>
      <w:r w:rsidRPr="00181C12">
        <w:rPr>
          <w:rFonts w:ascii="Times New Roman" w:hAnsi="Times New Roman"/>
          <w:color w:val="000000"/>
          <w:sz w:val="28"/>
        </w:rPr>
        <w:t xml:space="preserve"> действия способствуют формированию умений:</w:t>
      </w:r>
    </w:p>
    <w:p w:rsidR="004D229A" w:rsidRPr="00181C12" w:rsidRDefault="00181C12">
      <w:pPr>
        <w:numPr>
          <w:ilvl w:val="0"/>
          <w:numId w:val="9"/>
        </w:numPr>
        <w:spacing w:after="0" w:line="264" w:lineRule="auto"/>
        <w:jc w:val="both"/>
      </w:pPr>
      <w:r w:rsidRPr="00181C12">
        <w:rPr>
          <w:rFonts w:ascii="Times New Roman" w:hAnsi="Times New Roman"/>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4D229A" w:rsidRDefault="00181C12">
      <w:pPr>
        <w:numPr>
          <w:ilvl w:val="0"/>
          <w:numId w:val="9"/>
        </w:numPr>
        <w:spacing w:after="0" w:line="264" w:lineRule="auto"/>
        <w:jc w:val="both"/>
      </w:pPr>
      <w:r>
        <w:rPr>
          <w:rFonts w:ascii="Times New Roman" w:hAnsi="Times New Roman"/>
          <w:color w:val="000000"/>
          <w:sz w:val="28"/>
        </w:rPr>
        <w:lastRenderedPageBreak/>
        <w:t>на заданную тему;</w:t>
      </w:r>
    </w:p>
    <w:p w:rsidR="004D229A" w:rsidRPr="00181C12" w:rsidRDefault="00181C12">
      <w:pPr>
        <w:numPr>
          <w:ilvl w:val="0"/>
          <w:numId w:val="9"/>
        </w:numPr>
        <w:spacing w:after="0" w:line="264" w:lineRule="auto"/>
        <w:jc w:val="both"/>
      </w:pPr>
      <w:r w:rsidRPr="00181C12">
        <w:rPr>
          <w:rFonts w:ascii="Times New Roman" w:hAnsi="Times New Roman"/>
          <w:color w:val="000000"/>
          <w:sz w:val="28"/>
        </w:rPr>
        <w:t>пересказывать подробно и выборочно прочитанное произведение;</w:t>
      </w:r>
    </w:p>
    <w:p w:rsidR="004D229A" w:rsidRPr="00181C12" w:rsidRDefault="00181C12">
      <w:pPr>
        <w:numPr>
          <w:ilvl w:val="0"/>
          <w:numId w:val="9"/>
        </w:numPr>
        <w:spacing w:after="0" w:line="264" w:lineRule="auto"/>
        <w:jc w:val="both"/>
      </w:pPr>
      <w:proofErr w:type="gramStart"/>
      <w:r w:rsidRPr="00181C12">
        <w:rPr>
          <w:rFonts w:ascii="Times New Roman" w:hAnsi="Times New Roman"/>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roofErr w:type="gramEnd"/>
    </w:p>
    <w:p w:rsidR="004D229A" w:rsidRDefault="00181C12">
      <w:pPr>
        <w:numPr>
          <w:ilvl w:val="0"/>
          <w:numId w:val="9"/>
        </w:numPr>
        <w:spacing w:after="0" w:line="264" w:lineRule="auto"/>
        <w:jc w:val="both"/>
      </w:pPr>
      <w:r>
        <w:rPr>
          <w:rFonts w:ascii="Times New Roman" w:hAnsi="Times New Roman"/>
          <w:color w:val="000000"/>
          <w:sz w:val="28"/>
        </w:rPr>
        <w:t>описывать (устно) картины природы;</w:t>
      </w:r>
    </w:p>
    <w:p w:rsidR="004D229A" w:rsidRPr="00181C12" w:rsidRDefault="00181C12">
      <w:pPr>
        <w:numPr>
          <w:ilvl w:val="0"/>
          <w:numId w:val="9"/>
        </w:numPr>
        <w:spacing w:after="0" w:line="264" w:lineRule="auto"/>
        <w:jc w:val="both"/>
      </w:pPr>
      <w:r w:rsidRPr="00181C12">
        <w:rPr>
          <w:rFonts w:ascii="Times New Roman" w:hAnsi="Times New Roman"/>
          <w:color w:val="000000"/>
          <w:sz w:val="28"/>
        </w:rPr>
        <w:t xml:space="preserve">сочинять по аналогии с </w:t>
      </w:r>
      <w:proofErr w:type="gramStart"/>
      <w:r w:rsidRPr="00181C12">
        <w:rPr>
          <w:rFonts w:ascii="Times New Roman" w:hAnsi="Times New Roman"/>
          <w:color w:val="000000"/>
          <w:sz w:val="28"/>
        </w:rPr>
        <w:t>прочитанным</w:t>
      </w:r>
      <w:proofErr w:type="gramEnd"/>
      <w:r w:rsidRPr="00181C12">
        <w:rPr>
          <w:rFonts w:ascii="Times New Roman" w:hAnsi="Times New Roman"/>
          <w:color w:val="000000"/>
          <w:sz w:val="28"/>
        </w:rPr>
        <w:t xml:space="preserve"> загадки, рассказы, небольшие сказки;</w:t>
      </w:r>
    </w:p>
    <w:p w:rsidR="004D229A" w:rsidRPr="00181C12" w:rsidRDefault="00181C12">
      <w:pPr>
        <w:numPr>
          <w:ilvl w:val="0"/>
          <w:numId w:val="9"/>
        </w:numPr>
        <w:spacing w:after="0" w:line="264" w:lineRule="auto"/>
        <w:jc w:val="both"/>
      </w:pPr>
      <w:r w:rsidRPr="00181C12">
        <w:rPr>
          <w:rFonts w:ascii="Times New Roman" w:hAnsi="Times New Roman"/>
          <w:color w:val="000000"/>
          <w:sz w:val="28"/>
        </w:rPr>
        <w:t>участвовать в инсценировках и драматизации отрывков из художественных произведений.</w:t>
      </w:r>
    </w:p>
    <w:p w:rsidR="004D229A" w:rsidRPr="00181C12" w:rsidRDefault="00181C12">
      <w:pPr>
        <w:spacing w:after="0" w:line="264" w:lineRule="auto"/>
        <w:ind w:firstLine="600"/>
        <w:jc w:val="both"/>
      </w:pPr>
      <w:r w:rsidRPr="00181C12">
        <w:rPr>
          <w:rFonts w:ascii="Times New Roman" w:hAnsi="Times New Roman"/>
          <w:i/>
          <w:color w:val="000000"/>
          <w:sz w:val="28"/>
        </w:rPr>
        <w:t>Регулятивные универсальные учебные действия</w:t>
      </w:r>
      <w:r w:rsidRPr="00181C12">
        <w:rPr>
          <w:rFonts w:ascii="Times New Roman" w:hAnsi="Times New Roman"/>
          <w:color w:val="000000"/>
          <w:sz w:val="28"/>
        </w:rPr>
        <w:t xml:space="preserve"> способствуют формированию умений:</w:t>
      </w:r>
    </w:p>
    <w:p w:rsidR="004D229A" w:rsidRPr="00181C12" w:rsidRDefault="00181C12">
      <w:pPr>
        <w:numPr>
          <w:ilvl w:val="0"/>
          <w:numId w:val="10"/>
        </w:numPr>
        <w:spacing w:after="0" w:line="264" w:lineRule="auto"/>
        <w:jc w:val="both"/>
      </w:pPr>
      <w:r w:rsidRPr="00181C12">
        <w:rPr>
          <w:rFonts w:ascii="Times New Roman" w:hAnsi="Times New Roman"/>
          <w:color w:val="000000"/>
          <w:sz w:val="28"/>
        </w:rPr>
        <w:t>оценивать своё эмоциональное состояние, возникшее при прочтении (слушании) произведения;</w:t>
      </w:r>
    </w:p>
    <w:p w:rsidR="004D229A" w:rsidRPr="00181C12" w:rsidRDefault="00181C12">
      <w:pPr>
        <w:numPr>
          <w:ilvl w:val="0"/>
          <w:numId w:val="10"/>
        </w:numPr>
        <w:spacing w:after="0" w:line="264" w:lineRule="auto"/>
        <w:jc w:val="both"/>
      </w:pPr>
      <w:r w:rsidRPr="00181C12">
        <w:rPr>
          <w:rFonts w:ascii="Times New Roman" w:hAnsi="Times New Roman"/>
          <w:color w:val="000000"/>
          <w:sz w:val="28"/>
        </w:rPr>
        <w:t>удерживать в памяти последовательность событий прослушанного (прочитанного) текста;</w:t>
      </w:r>
    </w:p>
    <w:p w:rsidR="004D229A" w:rsidRPr="00181C12" w:rsidRDefault="00181C12">
      <w:pPr>
        <w:numPr>
          <w:ilvl w:val="0"/>
          <w:numId w:val="10"/>
        </w:numPr>
        <w:spacing w:after="0" w:line="264" w:lineRule="auto"/>
        <w:jc w:val="both"/>
      </w:pPr>
      <w:r w:rsidRPr="00181C12">
        <w:rPr>
          <w:rFonts w:ascii="Times New Roman" w:hAnsi="Times New Roman"/>
          <w:color w:val="000000"/>
          <w:sz w:val="28"/>
        </w:rPr>
        <w:t>контролировать выполнение поставленной учебной задачи при чтении</w:t>
      </w:r>
    </w:p>
    <w:p w:rsidR="004D229A" w:rsidRDefault="00181C12">
      <w:pPr>
        <w:numPr>
          <w:ilvl w:val="0"/>
          <w:numId w:val="10"/>
        </w:numPr>
        <w:spacing w:after="0" w:line="264" w:lineRule="auto"/>
        <w:jc w:val="both"/>
      </w:pPr>
      <w:r>
        <w:rPr>
          <w:rFonts w:ascii="Times New Roman" w:hAnsi="Times New Roman"/>
          <w:color w:val="000000"/>
          <w:sz w:val="28"/>
        </w:rPr>
        <w:t>(слушании) произведения;</w:t>
      </w:r>
    </w:p>
    <w:p w:rsidR="004D229A" w:rsidRPr="00181C12" w:rsidRDefault="00181C12">
      <w:pPr>
        <w:numPr>
          <w:ilvl w:val="0"/>
          <w:numId w:val="10"/>
        </w:numPr>
        <w:spacing w:after="0" w:line="264" w:lineRule="auto"/>
        <w:jc w:val="both"/>
      </w:pPr>
      <w:r w:rsidRPr="00181C12">
        <w:rPr>
          <w:rFonts w:ascii="Times New Roman" w:hAnsi="Times New Roman"/>
          <w:color w:val="000000"/>
          <w:sz w:val="28"/>
        </w:rPr>
        <w:t>проверять (по образцу) выполнение поставленной учебной задачи.</w:t>
      </w:r>
    </w:p>
    <w:p w:rsidR="004D229A" w:rsidRPr="00181C12" w:rsidRDefault="00181C12">
      <w:pPr>
        <w:spacing w:after="0" w:line="264" w:lineRule="auto"/>
        <w:ind w:firstLine="600"/>
        <w:jc w:val="both"/>
      </w:pPr>
      <w:r w:rsidRPr="00181C12">
        <w:rPr>
          <w:rFonts w:ascii="Times New Roman" w:hAnsi="Times New Roman"/>
          <w:i/>
          <w:color w:val="000000"/>
          <w:sz w:val="28"/>
        </w:rPr>
        <w:t>Совместная деятельность</w:t>
      </w:r>
      <w:r w:rsidRPr="00181C12">
        <w:rPr>
          <w:rFonts w:ascii="Times New Roman" w:hAnsi="Times New Roman"/>
          <w:color w:val="000000"/>
          <w:sz w:val="28"/>
        </w:rPr>
        <w:t xml:space="preserve"> способствует формированию умений:</w:t>
      </w:r>
    </w:p>
    <w:p w:rsidR="004D229A" w:rsidRPr="00181C12" w:rsidRDefault="00181C12">
      <w:pPr>
        <w:numPr>
          <w:ilvl w:val="0"/>
          <w:numId w:val="11"/>
        </w:numPr>
        <w:spacing w:after="0" w:line="264" w:lineRule="auto"/>
        <w:jc w:val="both"/>
      </w:pPr>
      <w:r w:rsidRPr="00181C12">
        <w:rPr>
          <w:rFonts w:ascii="Times New Roman" w:hAnsi="Times New Roman"/>
          <w:color w:val="000000"/>
          <w:sz w:val="28"/>
        </w:rPr>
        <w:t>выбирать себе партнёров по совместной деятельности;</w:t>
      </w:r>
    </w:p>
    <w:p w:rsidR="004D229A" w:rsidRPr="00181C12" w:rsidRDefault="00181C12">
      <w:pPr>
        <w:numPr>
          <w:ilvl w:val="0"/>
          <w:numId w:val="11"/>
        </w:numPr>
        <w:spacing w:after="0" w:line="264" w:lineRule="auto"/>
        <w:jc w:val="both"/>
      </w:pPr>
      <w:r w:rsidRPr="00181C12">
        <w:rPr>
          <w:rFonts w:ascii="Times New Roman" w:hAnsi="Times New Roman"/>
          <w:color w:val="000000"/>
          <w:sz w:val="28"/>
        </w:rPr>
        <w:t>распределять работу, договариваться, приходить к общему решению, отвечать за общий результат работы.</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b/>
          <w:color w:val="333333"/>
          <w:sz w:val="28"/>
        </w:rPr>
        <w:t>3 КЛАСС</w:t>
      </w:r>
    </w:p>
    <w:p w:rsidR="004D229A" w:rsidRPr="00181C12" w:rsidRDefault="00181C12">
      <w:pPr>
        <w:spacing w:after="0" w:line="264" w:lineRule="auto"/>
        <w:ind w:firstLine="600"/>
        <w:jc w:val="both"/>
      </w:pPr>
      <w:r w:rsidRPr="00181C12">
        <w:rPr>
          <w:rFonts w:ascii="Times New Roman" w:hAnsi="Times New Roman"/>
          <w:i/>
          <w:color w:val="000000"/>
          <w:sz w:val="28"/>
        </w:rPr>
        <w:t>О Родине и её истории.</w:t>
      </w:r>
      <w:r w:rsidRPr="00181C12">
        <w:rPr>
          <w:rFonts w:ascii="Times New Roman" w:hAnsi="Times New Roman"/>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proofErr w:type="gramStart"/>
      <w:r>
        <w:rPr>
          <w:rFonts w:ascii="Times New Roman" w:hAnsi="Times New Roman"/>
          <w:color w:val="000000"/>
          <w:sz w:val="28"/>
        </w:rPr>
        <w:t>I</w:t>
      </w:r>
      <w:proofErr w:type="gramEnd"/>
      <w:r w:rsidRPr="00181C12">
        <w:rPr>
          <w:rFonts w:ascii="Times New Roman" w:hAnsi="Times New Roman"/>
          <w:color w:val="000000"/>
          <w:sz w:val="28"/>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181C12">
        <w:rPr>
          <w:rFonts w:ascii="Times New Roman" w:hAnsi="Times New Roman"/>
          <w:color w:val="000000"/>
          <w:sz w:val="28"/>
        </w:rPr>
        <w:t>и другое (по выбору)</w:t>
      </w:r>
      <w:bookmarkEnd w:id="30"/>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lastRenderedPageBreak/>
        <w:t xml:space="preserve">Фольклор (устное народное творчество). </w:t>
      </w:r>
      <w:proofErr w:type="gramStart"/>
      <w:r w:rsidRPr="00181C12">
        <w:rPr>
          <w:rFonts w:ascii="Times New Roman" w:hAnsi="Times New Roman"/>
          <w:color w:val="000000"/>
          <w:sz w:val="28"/>
        </w:rPr>
        <w:t>Круг чтения: малые жанры фольклора (пословицы, потешки, считалки, небылицы, скороговорки, загадки, по выбору).</w:t>
      </w:r>
      <w:proofErr w:type="gramEnd"/>
      <w:r w:rsidRPr="00181C12">
        <w:rPr>
          <w:rFonts w:ascii="Times New Roman" w:hAnsi="Times New Roman"/>
          <w:color w:val="000000"/>
          <w:sz w:val="28"/>
        </w:rPr>
        <w:t xml:space="preserve">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4D229A" w:rsidRPr="00181C12" w:rsidRDefault="00181C12">
      <w:pPr>
        <w:spacing w:after="0" w:line="264" w:lineRule="auto"/>
        <w:ind w:firstLine="600"/>
        <w:jc w:val="both"/>
      </w:pPr>
      <w:r w:rsidRPr="00181C12">
        <w:rPr>
          <w:rFonts w:ascii="Times New Roman" w:hAnsi="Times New Roman"/>
          <w:i/>
          <w:color w:val="000000"/>
          <w:sz w:val="28"/>
        </w:rPr>
        <w:t>Фольклорная сказка как отражение общечеловеческих ценностей и нравственных правил.</w:t>
      </w:r>
      <w:r w:rsidRPr="00181C12">
        <w:rPr>
          <w:rFonts w:ascii="Times New Roman" w:hAnsi="Times New Roman"/>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181C12">
        <w:rPr>
          <w:rFonts w:ascii="Times New Roman" w:hAnsi="Times New Roman"/>
          <w:color w:val="000000"/>
          <w:sz w:val="28"/>
        </w:rPr>
        <w:t>и др.)</w:t>
      </w:r>
      <w:bookmarkEnd w:id="31"/>
      <w:r w:rsidRPr="00181C12">
        <w:rPr>
          <w:rFonts w:ascii="Times New Roman" w:hAnsi="Times New Roman"/>
          <w:color w:val="000000"/>
          <w:sz w:val="28"/>
        </w:rPr>
        <w:t>‌. Отражение в сказках народного быта и культуры. Составление плана сказки.</w:t>
      </w:r>
    </w:p>
    <w:p w:rsidR="004D229A" w:rsidRPr="00181C12" w:rsidRDefault="00181C12">
      <w:pPr>
        <w:spacing w:after="0" w:line="264" w:lineRule="auto"/>
        <w:ind w:firstLine="600"/>
        <w:jc w:val="both"/>
      </w:pPr>
      <w:r w:rsidRPr="00181C12">
        <w:rPr>
          <w:rFonts w:ascii="Times New Roman" w:hAnsi="Times New Roman"/>
          <w:i/>
          <w:color w:val="000000"/>
          <w:sz w:val="28"/>
        </w:rPr>
        <w:t>Круг чтения: народная песня.</w:t>
      </w:r>
      <w:r w:rsidRPr="00181C12">
        <w:rPr>
          <w:rFonts w:ascii="Times New Roman" w:hAnsi="Times New Roman"/>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181C12">
        <w:rPr>
          <w:rFonts w:ascii="Times New Roman" w:hAnsi="Times New Roman"/>
          <w:color w:val="000000"/>
          <w:sz w:val="28"/>
        </w:rPr>
        <w:t>и другие (по выбору)</w:t>
      </w:r>
      <w:bookmarkEnd w:id="32"/>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 xml:space="preserve">Творчество А. С. Пушкина. </w:t>
      </w:r>
      <w:r w:rsidRPr="00181C12">
        <w:rPr>
          <w:rFonts w:ascii="Times New Roman" w:hAnsi="Times New Roman"/>
          <w:color w:val="000000"/>
          <w:sz w:val="28"/>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181C12">
        <w:rPr>
          <w:rFonts w:ascii="Times New Roman" w:hAnsi="Times New Roman"/>
          <w:color w:val="000000"/>
          <w:sz w:val="28"/>
        </w:rPr>
        <w:t>и другие по выбору)</w:t>
      </w:r>
      <w:bookmarkEnd w:id="33"/>
      <w:r w:rsidRPr="00181C12">
        <w:rPr>
          <w:rFonts w:ascii="Times New Roman" w:hAnsi="Times New Roman"/>
          <w:color w:val="000000"/>
          <w:sz w:val="28"/>
        </w:rPr>
        <w:t xml:space="preserve">‌. Нравственный смысл произведения, структура сказочного текста, особенности сюжета, приём повтора как основа изменения сюжета. Связь пушкинских сказок с </w:t>
      </w:r>
      <w:proofErr w:type="gramStart"/>
      <w:r w:rsidRPr="00181C12">
        <w:rPr>
          <w:rFonts w:ascii="Times New Roman" w:hAnsi="Times New Roman"/>
          <w:color w:val="000000"/>
          <w:sz w:val="28"/>
        </w:rPr>
        <w:t>фольклорными</w:t>
      </w:r>
      <w:proofErr w:type="gramEnd"/>
      <w:r w:rsidRPr="00181C12">
        <w:rPr>
          <w:rFonts w:ascii="Times New Roman" w:hAnsi="Times New Roman"/>
          <w:color w:val="000000"/>
          <w:sz w:val="28"/>
        </w:rPr>
        <w:t>. Положительные и отрицательные герои, волшебные помощники, язык авторской сказки. И. Я. Билибин – иллюстратор сказок А. С. Пушкина.</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181C12">
        <w:rPr>
          <w:rFonts w:ascii="Times New Roman" w:hAnsi="Times New Roman"/>
          <w:color w:val="000000"/>
          <w:sz w:val="28"/>
        </w:rPr>
        <w:lastRenderedPageBreak/>
        <w:t>царевне Лебеди», «В тот год осенняя погода…», «Опрятней модного паркета…» ‌</w:t>
      </w:r>
      <w:bookmarkStart w:id="34" w:name="db43cb12-75a1-43f5-b252-1995adfd2fff"/>
      <w:r w:rsidRPr="00181C12">
        <w:rPr>
          <w:rFonts w:ascii="Times New Roman" w:hAnsi="Times New Roman"/>
          <w:color w:val="000000"/>
          <w:sz w:val="28"/>
        </w:rPr>
        <w:t>и другие (по выбору)</w:t>
      </w:r>
      <w:bookmarkEnd w:id="34"/>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Творчество И. А. Крылова.</w:t>
      </w:r>
      <w:r w:rsidRPr="00181C12">
        <w:rPr>
          <w:rFonts w:ascii="Times New Roman" w:hAnsi="Times New Roman"/>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181C12">
        <w:rPr>
          <w:rFonts w:ascii="Times New Roman" w:hAnsi="Times New Roman"/>
          <w:color w:val="000000"/>
          <w:sz w:val="28"/>
        </w:rPr>
        <w:t>(не менее двух)</w:t>
      </w:r>
      <w:bookmarkEnd w:id="35"/>
      <w:r w:rsidRPr="00181C12">
        <w:rPr>
          <w:rFonts w:ascii="Times New Roman" w:hAnsi="Times New Roman"/>
          <w:color w:val="000000"/>
          <w:sz w:val="28"/>
        </w:rPr>
        <w:t xml:space="preserve">‌: назначение, темы и герои, особенности языка. Явная и скрытая мораль басен. Использование крылатых выражений в речи. </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И.А. Крылов «Ворона и Лисица», «Лисица и виноград», «Мартышка и очки» ‌</w:t>
      </w:r>
      <w:bookmarkStart w:id="36" w:name="738a01c7-d12e-4abb-aa19-15d8e09af024"/>
      <w:r w:rsidRPr="00181C12">
        <w:rPr>
          <w:rFonts w:ascii="Times New Roman" w:hAnsi="Times New Roman"/>
          <w:color w:val="000000"/>
          <w:sz w:val="28"/>
        </w:rPr>
        <w:t>и другие (по выбору)</w:t>
      </w:r>
      <w:bookmarkEnd w:id="36"/>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Картины природы в произведениях поэтов и писателей Х</w:t>
      </w:r>
      <w:proofErr w:type="gramStart"/>
      <w:r>
        <w:rPr>
          <w:rFonts w:ascii="Times New Roman" w:hAnsi="Times New Roman"/>
          <w:i/>
          <w:color w:val="000000"/>
          <w:sz w:val="28"/>
        </w:rPr>
        <w:t>I</w:t>
      </w:r>
      <w:proofErr w:type="gramEnd"/>
      <w:r w:rsidRPr="00181C12">
        <w:rPr>
          <w:rFonts w:ascii="Times New Roman" w:hAnsi="Times New Roman"/>
          <w:i/>
          <w:color w:val="000000"/>
          <w:sz w:val="28"/>
        </w:rPr>
        <w:t>Х–ХХ веков</w:t>
      </w:r>
      <w:r w:rsidRPr="00181C12">
        <w:rPr>
          <w:rFonts w:ascii="Times New Roman" w:hAnsi="Times New Roman"/>
          <w:color w:val="000000"/>
          <w:sz w:val="28"/>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181C12">
        <w:rPr>
          <w:rFonts w:ascii="Times New Roman" w:hAnsi="Times New Roman"/>
          <w:color w:val="000000"/>
          <w:sz w:val="28"/>
        </w:rPr>
        <w:t>(не менее пяти авторов по выбору)</w:t>
      </w:r>
      <w:bookmarkEnd w:id="37"/>
      <w:r w:rsidRPr="00181C12">
        <w:rPr>
          <w:rFonts w:ascii="Times New Roman" w:hAnsi="Times New Roman"/>
          <w:color w:val="000000"/>
          <w:sz w:val="28"/>
        </w:rPr>
        <w:t>‌: Ф. И. Тютчева, А. А. Фета, А. Н. Майкова, Н. А. Некрасова, А. А. Блока, И. А. Бунина, ‌</w:t>
      </w:r>
      <w:bookmarkStart w:id="38" w:name="236d15e5-7adb-4fc2-919e-678797fd1898"/>
      <w:r w:rsidRPr="00181C12">
        <w:rPr>
          <w:rFonts w:ascii="Times New Roman" w:hAnsi="Times New Roman"/>
          <w:color w:val="000000"/>
          <w:sz w:val="28"/>
        </w:rPr>
        <w:t>С. А. Есенина, А. П. Чехова, К. Г. Паустовского и др.</w:t>
      </w:r>
      <w:bookmarkEnd w:id="38"/>
      <w:r w:rsidRPr="00181C12">
        <w:rPr>
          <w:rFonts w:ascii="Times New Roman" w:hAnsi="Times New Roman"/>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w:t>
      </w:r>
      <w:proofErr w:type="gramStart"/>
      <w:r w:rsidRPr="00181C12">
        <w:rPr>
          <w:rFonts w:ascii="Times New Roman" w:hAnsi="Times New Roman"/>
          <w:color w:val="000000"/>
          <w:sz w:val="28"/>
        </w:rPr>
        <w:t>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Ф.И. Тютчев «Есть в осени первоначальной…», А.А. Фет «Кот поёт, глаза прищуря», «Мама! </w:t>
      </w:r>
      <w:proofErr w:type="gramStart"/>
      <w:r w:rsidRPr="00181C12">
        <w:rPr>
          <w:rFonts w:ascii="Times New Roman" w:hAnsi="Times New Roman"/>
          <w:color w:val="000000"/>
          <w:sz w:val="28"/>
        </w:rPr>
        <w:t>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181C12">
        <w:rPr>
          <w:rFonts w:ascii="Times New Roman" w:hAnsi="Times New Roman"/>
          <w:color w:val="000000"/>
          <w:sz w:val="28"/>
        </w:rPr>
        <w:t>и другие (по выбору)</w:t>
      </w:r>
      <w:bookmarkEnd w:id="39"/>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Творчество Л. Н. Толстого</w:t>
      </w:r>
      <w:r w:rsidRPr="00181C12">
        <w:rPr>
          <w:rFonts w:ascii="Times New Roman" w:hAnsi="Times New Roman"/>
          <w:color w:val="000000"/>
          <w:sz w:val="28"/>
        </w:rPr>
        <w:t>. Жанровое многообразие произведений Л. Н. Толстого: сказки, рассказы, басни, быль ‌</w:t>
      </w:r>
      <w:bookmarkStart w:id="40" w:name="1a0e8552-8319-44da-b4b7-9c067d7af546"/>
      <w:r w:rsidRPr="00181C12">
        <w:rPr>
          <w:rFonts w:ascii="Times New Roman" w:hAnsi="Times New Roman"/>
          <w:color w:val="000000"/>
          <w:sz w:val="28"/>
        </w:rPr>
        <w:t>(не менее трёх произведений)</w:t>
      </w:r>
      <w:bookmarkEnd w:id="40"/>
      <w:r w:rsidRPr="00181C12">
        <w:rPr>
          <w:rFonts w:ascii="Times New Roman" w:hAnsi="Times New Roman"/>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Л.Н. Толстой «Лебеди», «Зайцы», «Прыжок», «Акула» ‌</w:t>
      </w:r>
      <w:bookmarkStart w:id="41" w:name="7bc5c68d-92f5-41d5-9535-d638ea476e3f"/>
      <w:r w:rsidRPr="00181C12">
        <w:rPr>
          <w:rFonts w:ascii="Times New Roman" w:hAnsi="Times New Roman"/>
          <w:color w:val="000000"/>
          <w:sz w:val="28"/>
        </w:rPr>
        <w:t>и другие</w:t>
      </w:r>
      <w:bookmarkEnd w:id="41"/>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Литературная сказка.</w:t>
      </w:r>
      <w:r w:rsidRPr="00181C12">
        <w:rPr>
          <w:rFonts w:ascii="Times New Roman" w:hAnsi="Times New Roman"/>
          <w:color w:val="000000"/>
          <w:sz w:val="28"/>
        </w:rPr>
        <w:t xml:space="preserve"> Литературная сказка русских писателей ‌</w:t>
      </w:r>
      <w:bookmarkStart w:id="42" w:name="14358877-86a6-40e2-9fb5-58334b8a6e9a"/>
      <w:r w:rsidRPr="00181C12">
        <w:rPr>
          <w:rFonts w:ascii="Times New Roman" w:hAnsi="Times New Roman"/>
          <w:color w:val="000000"/>
          <w:sz w:val="28"/>
        </w:rPr>
        <w:t>(не менее двух)</w:t>
      </w:r>
      <w:bookmarkEnd w:id="42"/>
      <w:r w:rsidRPr="00181C12">
        <w:rPr>
          <w:rFonts w:ascii="Times New Roman" w:hAnsi="Times New Roman"/>
          <w:color w:val="000000"/>
          <w:sz w:val="28"/>
        </w:rPr>
        <w:t xml:space="preserve">‌. Круг чтения: произведения В. М. Гаршина, М. Горького, И. С. </w:t>
      </w:r>
      <w:r w:rsidRPr="00181C12">
        <w:rPr>
          <w:rFonts w:ascii="Times New Roman" w:hAnsi="Times New Roman"/>
          <w:color w:val="000000"/>
          <w:sz w:val="28"/>
        </w:rPr>
        <w:lastRenderedPageBreak/>
        <w:t>Соколова-Микитова ‌</w:t>
      </w:r>
      <w:bookmarkStart w:id="43" w:name="c6bf05b5-49bd-40a2-90b7-cfd41b2279a7"/>
      <w:r w:rsidRPr="00181C12">
        <w:rPr>
          <w:rFonts w:ascii="Times New Roman" w:hAnsi="Times New Roman"/>
          <w:color w:val="000000"/>
          <w:sz w:val="28"/>
        </w:rPr>
        <w:t>и др.</w:t>
      </w:r>
      <w:bookmarkEnd w:id="43"/>
      <w:r w:rsidRPr="00181C12">
        <w:rPr>
          <w:rFonts w:ascii="Times New Roman" w:hAnsi="Times New Roman"/>
          <w:color w:val="000000"/>
          <w:sz w:val="28"/>
        </w:rPr>
        <w:t>‌ Особенности авторских сказок (сюжет, язык, герои). Составление аннотации.</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181C12">
        <w:rPr>
          <w:rFonts w:ascii="Times New Roman" w:hAnsi="Times New Roman"/>
          <w:color w:val="000000"/>
          <w:sz w:val="28"/>
        </w:rPr>
        <w:t>и другие (по выбору)</w:t>
      </w:r>
      <w:bookmarkEnd w:id="44"/>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взаимоотношениях человека и животных</w:t>
      </w:r>
      <w:r w:rsidRPr="00181C12">
        <w:rPr>
          <w:rFonts w:ascii="Times New Roman" w:hAnsi="Times New Roman"/>
          <w:color w:val="000000"/>
          <w:sz w:val="28"/>
        </w:rPr>
        <w:t xml:space="preserve">. Человек и его отношения с животными: верность, преданность, забота и любовь. Круг чтения: произведения Д. Н. </w:t>
      </w:r>
      <w:proofErr w:type="gramStart"/>
      <w:r w:rsidRPr="00181C12">
        <w:rPr>
          <w:rFonts w:ascii="Times New Roman" w:hAnsi="Times New Roman"/>
          <w:color w:val="000000"/>
          <w:sz w:val="28"/>
        </w:rPr>
        <w:t>Мамина-Сибиряка</w:t>
      </w:r>
      <w:proofErr w:type="gramEnd"/>
      <w:r w:rsidRPr="00181C12">
        <w:rPr>
          <w:rFonts w:ascii="Times New Roman" w:hAnsi="Times New Roman"/>
          <w:color w:val="000000"/>
          <w:sz w:val="28"/>
        </w:rPr>
        <w:t xml:space="preserve">, К. Г. Паустовского, М. М. Пришвина, Б. С. Житкова. </w:t>
      </w:r>
      <w:proofErr w:type="gramStart"/>
      <w:r w:rsidRPr="00181C12">
        <w:rPr>
          <w:rFonts w:ascii="Times New Roman" w:hAnsi="Times New Roman"/>
          <w:color w:val="000000"/>
          <w:sz w:val="28"/>
        </w:rPr>
        <w:t>Особенности рассказа: тема, герои, реальность событий, композиция, объекты описания (портрет героя, описание интерьера).</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Б.С. Житков «Про обезьянку», К.Г. Паустовский «Барсучий нос», «Кот-ворюга», Д.Н. </w:t>
      </w:r>
      <w:proofErr w:type="gramStart"/>
      <w:r w:rsidRPr="00181C12">
        <w:rPr>
          <w:rFonts w:ascii="Times New Roman" w:hAnsi="Times New Roman"/>
          <w:color w:val="000000"/>
          <w:sz w:val="28"/>
        </w:rPr>
        <w:t>Мамин-Сибиряк</w:t>
      </w:r>
      <w:proofErr w:type="gramEnd"/>
      <w:r w:rsidRPr="00181C12">
        <w:rPr>
          <w:rFonts w:ascii="Times New Roman" w:hAnsi="Times New Roman"/>
          <w:color w:val="000000"/>
          <w:sz w:val="28"/>
        </w:rPr>
        <w:t xml:space="preserve"> «Приёмыш» ‌</w:t>
      </w:r>
      <w:bookmarkStart w:id="45" w:name="68f21dae-0b2e-4871-b761-be4991ec4878"/>
      <w:r w:rsidRPr="00181C12">
        <w:rPr>
          <w:rFonts w:ascii="Times New Roman" w:hAnsi="Times New Roman"/>
          <w:color w:val="000000"/>
          <w:sz w:val="28"/>
        </w:rPr>
        <w:t>и другое (по выбору)</w:t>
      </w:r>
      <w:bookmarkEnd w:id="45"/>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детях</w:t>
      </w:r>
      <w:r w:rsidRPr="00181C12">
        <w:rPr>
          <w:rFonts w:ascii="Times New Roman" w:hAnsi="Times New Roman"/>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181C12">
        <w:rPr>
          <w:rFonts w:ascii="Times New Roman" w:hAnsi="Times New Roman"/>
          <w:color w:val="000000"/>
          <w:sz w:val="28"/>
        </w:rPr>
        <w:t>произведения по выбору двух-трёх авторов</w:t>
      </w:r>
      <w:bookmarkEnd w:id="46"/>
      <w:r w:rsidRPr="00181C12">
        <w:rPr>
          <w:rFonts w:ascii="Times New Roman" w:hAnsi="Times New Roman"/>
          <w:color w:val="000000"/>
          <w:sz w:val="28"/>
        </w:rPr>
        <w:t>‌). Основные события сюжета, отношение к ним героев произведения. Оценка нравственных качеств, проявляющихся в военное время.</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Л. Пантелеев «На ялике», А. Гайдар «Тимур и его команда» (отрывки), Л. Кассиль ‌</w:t>
      </w:r>
      <w:bookmarkStart w:id="47" w:name="e453ae69-7b50-49e1-850e-5455f39cac3b"/>
      <w:r w:rsidRPr="00181C12">
        <w:rPr>
          <w:rFonts w:ascii="Times New Roman" w:hAnsi="Times New Roman"/>
          <w:color w:val="000000"/>
          <w:sz w:val="28"/>
        </w:rPr>
        <w:t>и другие (по выбору)</w:t>
      </w:r>
      <w:bookmarkEnd w:id="47"/>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Юмористические произведения.</w:t>
      </w:r>
      <w:r w:rsidRPr="00181C12">
        <w:rPr>
          <w:rFonts w:ascii="Times New Roman" w:hAnsi="Times New Roman"/>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181C12">
        <w:rPr>
          <w:rFonts w:ascii="Times New Roman" w:hAnsi="Times New Roman"/>
          <w:color w:val="000000"/>
          <w:sz w:val="28"/>
        </w:rPr>
        <w:t>(не менее двух произведений)</w:t>
      </w:r>
      <w:bookmarkEnd w:id="48"/>
      <w:r w:rsidRPr="00181C12">
        <w:rPr>
          <w:rFonts w:ascii="Times New Roman" w:hAnsi="Times New Roman"/>
          <w:color w:val="000000"/>
          <w:sz w:val="28"/>
        </w:rPr>
        <w:t>‌: Н. Н. Носов, В.Ю. Драгунский, ‌</w:t>
      </w:r>
      <w:bookmarkStart w:id="49" w:name="cb0fcba1-b7c3-44d2-9bb6-c0a6c9168eca"/>
      <w:r w:rsidRPr="00181C12">
        <w:rPr>
          <w:rFonts w:ascii="Times New Roman" w:hAnsi="Times New Roman"/>
          <w:color w:val="000000"/>
          <w:sz w:val="28"/>
        </w:rPr>
        <w:t>М. М. Зощенко и др.</w:t>
      </w:r>
      <w:bookmarkEnd w:id="49"/>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181C12">
        <w:rPr>
          <w:rFonts w:ascii="Times New Roman" w:hAnsi="Times New Roman"/>
          <w:color w:val="000000"/>
          <w:sz w:val="28"/>
        </w:rPr>
        <w:t>и другие (по выбору)</w:t>
      </w:r>
      <w:bookmarkEnd w:id="50"/>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Зарубежная литература.</w:t>
      </w:r>
      <w:r w:rsidRPr="00181C12">
        <w:rPr>
          <w:rFonts w:ascii="Times New Roman" w:hAnsi="Times New Roman"/>
          <w:color w:val="000000"/>
          <w:sz w:val="28"/>
        </w:rPr>
        <w:t xml:space="preserve"> Круг чтения ‌</w:t>
      </w:r>
      <w:bookmarkStart w:id="51" w:name="3e21f5c4-1001-4583-8489-5f0ba36061b9"/>
      <w:r w:rsidRPr="00181C12">
        <w:rPr>
          <w:rFonts w:ascii="Times New Roman" w:hAnsi="Times New Roman"/>
          <w:color w:val="000000"/>
          <w:sz w:val="28"/>
        </w:rPr>
        <w:t>(произведения двух-трёх авторов по выбору):</w:t>
      </w:r>
      <w:bookmarkEnd w:id="51"/>
      <w:r w:rsidRPr="00181C12">
        <w:rPr>
          <w:rFonts w:ascii="Times New Roman" w:hAnsi="Times New Roman"/>
          <w:color w:val="000000"/>
          <w:sz w:val="28"/>
        </w:rPr>
        <w:t>‌ литературные сказки Ш. Перро, Х.-К. Андерсена, ‌</w:t>
      </w:r>
      <w:bookmarkStart w:id="52" w:name="f6f542f3-f6cf-4368-a418-eb5d19aa0b2b"/>
      <w:r w:rsidRPr="00181C12">
        <w:rPr>
          <w:rFonts w:ascii="Times New Roman" w:hAnsi="Times New Roman"/>
          <w:color w:val="000000"/>
          <w:sz w:val="28"/>
        </w:rPr>
        <w:t>Р. Киплинга.</w:t>
      </w:r>
      <w:bookmarkEnd w:id="52"/>
      <w:r w:rsidRPr="00181C12">
        <w:rPr>
          <w:rFonts w:ascii="Times New Roman" w:hAnsi="Times New Roman"/>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Х.-К. Андерсен «Гадкий утёнок», Ш. Перро «Подарок феи» ‌</w:t>
      </w:r>
      <w:bookmarkStart w:id="53" w:name="0e6b1fdc-e350-43b1-a03c-45387667d39d"/>
      <w:r w:rsidRPr="00181C12">
        <w:rPr>
          <w:rFonts w:ascii="Times New Roman" w:hAnsi="Times New Roman"/>
          <w:color w:val="000000"/>
          <w:sz w:val="28"/>
        </w:rPr>
        <w:t>и другие (по выбору)</w:t>
      </w:r>
      <w:bookmarkEnd w:id="53"/>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lastRenderedPageBreak/>
        <w:t>Библиографическая культура (работа с детской книгой и справочной литературой).</w:t>
      </w:r>
      <w:r w:rsidRPr="00181C12">
        <w:rPr>
          <w:rFonts w:ascii="Times New Roman" w:hAnsi="Times New Roman"/>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4D229A" w:rsidRPr="00181C12" w:rsidRDefault="00181C12">
      <w:pPr>
        <w:spacing w:after="0" w:line="264" w:lineRule="auto"/>
        <w:ind w:firstLine="600"/>
        <w:jc w:val="both"/>
      </w:pPr>
      <w:r w:rsidRPr="00181C12">
        <w:rPr>
          <w:rFonts w:ascii="Times New Roman" w:hAnsi="Times New Roman"/>
          <w:color w:val="000000"/>
          <w:sz w:val="28"/>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D229A" w:rsidRPr="00181C12" w:rsidRDefault="00181C12">
      <w:pPr>
        <w:spacing w:after="0" w:line="264" w:lineRule="auto"/>
        <w:ind w:firstLine="600"/>
        <w:jc w:val="both"/>
      </w:pPr>
      <w:r w:rsidRPr="00181C12">
        <w:rPr>
          <w:rFonts w:ascii="Times New Roman" w:hAnsi="Times New Roman"/>
          <w:i/>
          <w:color w:val="000000"/>
          <w:sz w:val="28"/>
        </w:rPr>
        <w:t>Базовые логические и исследовательские действия</w:t>
      </w:r>
      <w:r w:rsidRPr="00181C12">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читать доступные по восприятию и небольшие по объёму прозаические и стихотворные произведения (без отметочного оценивания);</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различать сказочные и реалистические, лирические и эпические, народные и авторские произведения;</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конструировать план текста, дополнять и восстанавливать нарушенную последовательность;</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сравнивать произведения, относящиеся к одной теме, но разным жанрам; произведения одного жанра, но разной тематики;</w:t>
      </w:r>
    </w:p>
    <w:p w:rsidR="004D229A" w:rsidRPr="00181C12" w:rsidRDefault="00181C12">
      <w:pPr>
        <w:numPr>
          <w:ilvl w:val="0"/>
          <w:numId w:val="12"/>
        </w:numPr>
        <w:spacing w:after="0" w:line="264" w:lineRule="auto"/>
        <w:jc w:val="both"/>
      </w:pPr>
      <w:r w:rsidRPr="00181C12">
        <w:rPr>
          <w:rFonts w:ascii="Times New Roman" w:hAnsi="Times New Roman"/>
          <w:color w:val="000000"/>
          <w:sz w:val="28"/>
        </w:rPr>
        <w:t>исследовать текст: находить описания в произведениях разных жанров (портрет, пейзаж, интерьер).</w:t>
      </w:r>
    </w:p>
    <w:p w:rsidR="004D229A" w:rsidRPr="00181C12" w:rsidRDefault="00181C12">
      <w:pPr>
        <w:spacing w:after="0" w:line="264" w:lineRule="auto"/>
        <w:ind w:firstLine="600"/>
        <w:jc w:val="both"/>
      </w:pPr>
      <w:r w:rsidRPr="00181C12">
        <w:rPr>
          <w:rFonts w:ascii="Times New Roman" w:hAnsi="Times New Roman"/>
          <w:i/>
          <w:color w:val="000000"/>
          <w:sz w:val="28"/>
        </w:rPr>
        <w:t xml:space="preserve">Работа с информацией </w:t>
      </w:r>
      <w:r w:rsidRPr="00181C12">
        <w:rPr>
          <w:rFonts w:ascii="Times New Roman" w:hAnsi="Times New Roman"/>
          <w:color w:val="000000"/>
          <w:sz w:val="28"/>
        </w:rPr>
        <w:t>как часть познавательных универсальных учебных действий способствуют формированию умений:</w:t>
      </w:r>
    </w:p>
    <w:p w:rsidR="004D229A" w:rsidRDefault="00181C12">
      <w:pPr>
        <w:numPr>
          <w:ilvl w:val="0"/>
          <w:numId w:val="13"/>
        </w:numPr>
        <w:spacing w:after="0" w:line="264" w:lineRule="auto"/>
        <w:jc w:val="both"/>
      </w:pPr>
      <w:r w:rsidRPr="00181C12">
        <w:rPr>
          <w:rFonts w:ascii="Times New Roman" w:hAnsi="Times New Roman"/>
          <w:color w:val="000000"/>
          <w:sz w:val="28"/>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4D229A" w:rsidRPr="00181C12" w:rsidRDefault="00181C12">
      <w:pPr>
        <w:numPr>
          <w:ilvl w:val="0"/>
          <w:numId w:val="13"/>
        </w:numPr>
        <w:spacing w:after="0" w:line="264" w:lineRule="auto"/>
        <w:jc w:val="both"/>
      </w:pPr>
      <w:r w:rsidRPr="00181C12">
        <w:rPr>
          <w:rFonts w:ascii="Times New Roman" w:hAnsi="Times New Roman"/>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4D229A" w:rsidRPr="00181C12" w:rsidRDefault="00181C12">
      <w:pPr>
        <w:numPr>
          <w:ilvl w:val="0"/>
          <w:numId w:val="13"/>
        </w:numPr>
        <w:spacing w:after="0" w:line="264" w:lineRule="auto"/>
        <w:jc w:val="both"/>
      </w:pPr>
      <w:r w:rsidRPr="00181C12">
        <w:rPr>
          <w:rFonts w:ascii="Times New Roman" w:hAnsi="Times New Roman"/>
          <w:color w:val="000000"/>
          <w:sz w:val="28"/>
        </w:rPr>
        <w:t>выбирать книгу в библиотеке в соответствии с учебной задачей; составлять аннотацию.</w:t>
      </w:r>
    </w:p>
    <w:p w:rsidR="004D229A" w:rsidRPr="00181C12" w:rsidRDefault="00181C12">
      <w:pPr>
        <w:spacing w:after="0" w:line="264" w:lineRule="auto"/>
        <w:ind w:firstLine="600"/>
        <w:jc w:val="both"/>
      </w:pPr>
      <w:r w:rsidRPr="00181C12">
        <w:rPr>
          <w:rFonts w:ascii="Times New Roman" w:hAnsi="Times New Roman"/>
          <w:i/>
          <w:color w:val="000000"/>
          <w:sz w:val="28"/>
        </w:rPr>
        <w:lastRenderedPageBreak/>
        <w:t>Коммуникативные универсальные учебные действия</w:t>
      </w:r>
      <w:r w:rsidRPr="00181C12">
        <w:rPr>
          <w:rFonts w:ascii="Times New Roman" w:hAnsi="Times New Roman"/>
          <w:color w:val="000000"/>
          <w:sz w:val="28"/>
        </w:rPr>
        <w:t xml:space="preserve"> способствуют формированию умений:</w:t>
      </w:r>
    </w:p>
    <w:p w:rsidR="004D229A" w:rsidRPr="00181C12" w:rsidRDefault="00181C12">
      <w:pPr>
        <w:numPr>
          <w:ilvl w:val="0"/>
          <w:numId w:val="14"/>
        </w:numPr>
        <w:spacing w:after="0" w:line="264" w:lineRule="auto"/>
        <w:jc w:val="both"/>
      </w:pPr>
      <w:r w:rsidRPr="00181C12">
        <w:rPr>
          <w:rFonts w:ascii="Times New Roman" w:hAnsi="Times New Roman"/>
          <w:color w:val="000000"/>
          <w:sz w:val="28"/>
        </w:rPr>
        <w:t>читать текст с разными интонациями, передавая своё отношение к событиям, героям произведения;</w:t>
      </w:r>
    </w:p>
    <w:p w:rsidR="004D229A" w:rsidRPr="00181C12" w:rsidRDefault="00181C12">
      <w:pPr>
        <w:numPr>
          <w:ilvl w:val="0"/>
          <w:numId w:val="14"/>
        </w:numPr>
        <w:spacing w:after="0" w:line="264" w:lineRule="auto"/>
        <w:jc w:val="both"/>
      </w:pPr>
      <w:r w:rsidRPr="00181C12">
        <w:rPr>
          <w:rFonts w:ascii="Times New Roman" w:hAnsi="Times New Roman"/>
          <w:color w:val="000000"/>
          <w:sz w:val="28"/>
        </w:rPr>
        <w:t>формулировать вопросы по основным событиям текста;</w:t>
      </w:r>
    </w:p>
    <w:p w:rsidR="004D229A" w:rsidRPr="00181C12" w:rsidRDefault="00181C12">
      <w:pPr>
        <w:numPr>
          <w:ilvl w:val="0"/>
          <w:numId w:val="14"/>
        </w:numPr>
        <w:spacing w:after="0" w:line="264" w:lineRule="auto"/>
        <w:jc w:val="both"/>
      </w:pPr>
      <w:r w:rsidRPr="00181C12">
        <w:rPr>
          <w:rFonts w:ascii="Times New Roman" w:hAnsi="Times New Roman"/>
          <w:color w:val="000000"/>
          <w:sz w:val="28"/>
        </w:rPr>
        <w:t>пересказывать текст (подробно, выборочно, с изменением лица);</w:t>
      </w:r>
    </w:p>
    <w:p w:rsidR="004D229A" w:rsidRPr="00181C12" w:rsidRDefault="00181C12">
      <w:pPr>
        <w:numPr>
          <w:ilvl w:val="0"/>
          <w:numId w:val="14"/>
        </w:numPr>
        <w:spacing w:after="0" w:line="264" w:lineRule="auto"/>
        <w:jc w:val="both"/>
      </w:pPr>
      <w:r w:rsidRPr="00181C12">
        <w:rPr>
          <w:rFonts w:ascii="Times New Roman" w:hAnsi="Times New Roman"/>
          <w:color w:val="000000"/>
          <w:sz w:val="28"/>
        </w:rPr>
        <w:t>выразительно исполнять стихотворное произведение, создавая соответствующее настроение;</w:t>
      </w:r>
    </w:p>
    <w:p w:rsidR="004D229A" w:rsidRPr="00181C12" w:rsidRDefault="00181C12">
      <w:pPr>
        <w:numPr>
          <w:ilvl w:val="0"/>
          <w:numId w:val="14"/>
        </w:numPr>
        <w:spacing w:after="0" w:line="264" w:lineRule="auto"/>
        <w:jc w:val="both"/>
      </w:pPr>
      <w:r w:rsidRPr="00181C12">
        <w:rPr>
          <w:rFonts w:ascii="Times New Roman" w:hAnsi="Times New Roman"/>
          <w:color w:val="000000"/>
          <w:sz w:val="28"/>
        </w:rPr>
        <w:t>сочинять простые истории (сказки, рассказы) по аналогии.</w:t>
      </w:r>
    </w:p>
    <w:p w:rsidR="004D229A" w:rsidRPr="00181C12" w:rsidRDefault="00181C12">
      <w:pPr>
        <w:spacing w:after="0" w:line="264" w:lineRule="auto"/>
        <w:ind w:firstLine="600"/>
        <w:jc w:val="both"/>
      </w:pPr>
      <w:proofErr w:type="gramStart"/>
      <w:r w:rsidRPr="00181C12">
        <w:rPr>
          <w:rFonts w:ascii="Times New Roman" w:hAnsi="Times New Roman"/>
          <w:i/>
          <w:color w:val="000000"/>
          <w:sz w:val="28"/>
        </w:rPr>
        <w:t>Регулятивные</w:t>
      </w:r>
      <w:proofErr w:type="gramEnd"/>
      <w:r w:rsidRPr="00181C12">
        <w:rPr>
          <w:rFonts w:ascii="Times New Roman" w:hAnsi="Times New Roman"/>
          <w:i/>
          <w:color w:val="000000"/>
          <w:sz w:val="28"/>
        </w:rPr>
        <w:t xml:space="preserve"> универсальные учебные</w:t>
      </w:r>
      <w:r w:rsidRPr="00181C12">
        <w:rPr>
          <w:rFonts w:ascii="Times New Roman" w:hAnsi="Times New Roman"/>
          <w:color w:val="000000"/>
          <w:sz w:val="28"/>
        </w:rPr>
        <w:t xml:space="preserve"> способствуют формированию умений:</w:t>
      </w:r>
    </w:p>
    <w:p w:rsidR="004D229A" w:rsidRPr="00181C12" w:rsidRDefault="00181C12">
      <w:pPr>
        <w:numPr>
          <w:ilvl w:val="0"/>
          <w:numId w:val="15"/>
        </w:numPr>
        <w:spacing w:after="0" w:line="264" w:lineRule="auto"/>
        <w:jc w:val="both"/>
      </w:pPr>
      <w:r w:rsidRPr="00181C12">
        <w:rPr>
          <w:rFonts w:ascii="Times New Roman" w:hAnsi="Times New Roman"/>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4D229A" w:rsidRPr="00181C12" w:rsidRDefault="00181C12">
      <w:pPr>
        <w:numPr>
          <w:ilvl w:val="0"/>
          <w:numId w:val="15"/>
        </w:numPr>
        <w:spacing w:after="0" w:line="264" w:lineRule="auto"/>
        <w:jc w:val="both"/>
      </w:pPr>
      <w:r w:rsidRPr="00181C12">
        <w:rPr>
          <w:rFonts w:ascii="Times New Roman" w:hAnsi="Times New Roman"/>
          <w:color w:val="000000"/>
          <w:sz w:val="28"/>
        </w:rPr>
        <w:t>оценивать качество своего восприятия текста на слух;</w:t>
      </w:r>
    </w:p>
    <w:p w:rsidR="004D229A" w:rsidRPr="00181C12" w:rsidRDefault="00181C12">
      <w:pPr>
        <w:numPr>
          <w:ilvl w:val="0"/>
          <w:numId w:val="15"/>
        </w:numPr>
        <w:spacing w:after="0" w:line="264" w:lineRule="auto"/>
        <w:jc w:val="both"/>
      </w:pPr>
      <w:r w:rsidRPr="00181C12">
        <w:rPr>
          <w:rFonts w:ascii="Times New Roman" w:hAnsi="Times New Roman"/>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4D229A" w:rsidRPr="00181C12" w:rsidRDefault="00181C12">
      <w:pPr>
        <w:spacing w:after="0" w:line="264" w:lineRule="auto"/>
        <w:ind w:firstLine="600"/>
        <w:jc w:val="both"/>
      </w:pPr>
      <w:r w:rsidRPr="00181C12">
        <w:rPr>
          <w:rFonts w:ascii="Times New Roman" w:hAnsi="Times New Roman"/>
          <w:i/>
          <w:color w:val="000000"/>
          <w:sz w:val="28"/>
        </w:rPr>
        <w:t>Совместная деятельность</w:t>
      </w:r>
      <w:r w:rsidRPr="00181C12">
        <w:rPr>
          <w:rFonts w:ascii="Times New Roman" w:hAnsi="Times New Roman"/>
          <w:color w:val="000000"/>
          <w:sz w:val="28"/>
        </w:rPr>
        <w:t xml:space="preserve"> способствует формированию умений:</w:t>
      </w:r>
    </w:p>
    <w:p w:rsidR="004D229A" w:rsidRPr="00181C12" w:rsidRDefault="00181C12">
      <w:pPr>
        <w:numPr>
          <w:ilvl w:val="0"/>
          <w:numId w:val="16"/>
        </w:numPr>
        <w:spacing w:after="0" w:line="264" w:lineRule="auto"/>
        <w:jc w:val="both"/>
      </w:pPr>
      <w:r w:rsidRPr="00181C12">
        <w:rPr>
          <w:rFonts w:ascii="Times New Roman" w:hAnsi="Times New Roman"/>
          <w:color w:val="000000"/>
          <w:sz w:val="28"/>
        </w:rPr>
        <w:t>участвовать в совместной деятельности: выполнять роли лидера, подчинённого, соблюдать равноправие и дружелюбие;</w:t>
      </w:r>
    </w:p>
    <w:p w:rsidR="004D229A" w:rsidRPr="00181C12" w:rsidRDefault="00181C12">
      <w:pPr>
        <w:numPr>
          <w:ilvl w:val="0"/>
          <w:numId w:val="16"/>
        </w:numPr>
        <w:spacing w:after="0" w:line="264" w:lineRule="auto"/>
        <w:jc w:val="both"/>
      </w:pPr>
      <w:r w:rsidRPr="00181C12">
        <w:rPr>
          <w:rFonts w:ascii="Times New Roman" w:hAnsi="Times New Roman"/>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4D229A" w:rsidRPr="00181C12" w:rsidRDefault="00181C12">
      <w:pPr>
        <w:numPr>
          <w:ilvl w:val="0"/>
          <w:numId w:val="16"/>
        </w:numPr>
        <w:spacing w:after="0" w:line="264" w:lineRule="auto"/>
        <w:jc w:val="both"/>
      </w:pPr>
      <w:r w:rsidRPr="00181C12">
        <w:rPr>
          <w:rFonts w:ascii="Times New Roman" w:hAnsi="Times New Roman"/>
          <w:color w:val="000000"/>
          <w:sz w:val="28"/>
        </w:rPr>
        <w:t>осуществлять взаимопомощь, проявлять ответственность при выполнении своей части работы, оценивать свой вклад в общее дело.</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b/>
          <w:color w:val="333333"/>
          <w:sz w:val="28"/>
        </w:rPr>
        <w:t>4 КЛАСС</w:t>
      </w:r>
    </w:p>
    <w:p w:rsidR="004D229A" w:rsidRPr="00181C12" w:rsidRDefault="00181C12">
      <w:pPr>
        <w:spacing w:after="0" w:line="264" w:lineRule="auto"/>
        <w:ind w:firstLine="600"/>
        <w:jc w:val="both"/>
      </w:pPr>
      <w:r w:rsidRPr="00181C12">
        <w:rPr>
          <w:rFonts w:ascii="Times New Roman" w:hAnsi="Times New Roman"/>
          <w:i/>
          <w:color w:val="000000"/>
          <w:sz w:val="28"/>
        </w:rPr>
        <w:t>О Родине, героические страницы истории.</w:t>
      </w:r>
      <w:r w:rsidRPr="00181C12">
        <w:rPr>
          <w:rFonts w:ascii="Times New Roman" w:hAnsi="Times New Roman"/>
          <w:color w:val="000000"/>
          <w:sz w:val="28"/>
        </w:rPr>
        <w:t xml:space="preserve"> Наше Отечество, образ родной земли в стихотворных и прозаических произведениях писателей и поэтов Х</w:t>
      </w:r>
      <w:proofErr w:type="gramStart"/>
      <w:r>
        <w:rPr>
          <w:rFonts w:ascii="Times New Roman" w:hAnsi="Times New Roman"/>
          <w:color w:val="000000"/>
          <w:sz w:val="28"/>
        </w:rPr>
        <w:t>I</w:t>
      </w:r>
      <w:proofErr w:type="gramEnd"/>
      <w:r w:rsidRPr="00181C12">
        <w:rPr>
          <w:rFonts w:ascii="Times New Roman" w:hAnsi="Times New Roman"/>
          <w:color w:val="000000"/>
          <w:sz w:val="28"/>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181C12">
        <w:rPr>
          <w:rFonts w:ascii="Times New Roman" w:hAnsi="Times New Roman"/>
          <w:color w:val="000000"/>
          <w:sz w:val="28"/>
        </w:rPr>
        <w:t>и др.</w:t>
      </w:r>
      <w:bookmarkEnd w:id="54"/>
      <w:r w:rsidRPr="00181C12">
        <w:rPr>
          <w:rFonts w:ascii="Times New Roman" w:hAnsi="Times New Roman"/>
          <w:color w:val="000000"/>
          <w:sz w:val="28"/>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181C12">
        <w:rPr>
          <w:rFonts w:ascii="Times New Roman" w:hAnsi="Times New Roman"/>
          <w:color w:val="000000"/>
          <w:sz w:val="28"/>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4D229A" w:rsidRPr="00181C12" w:rsidRDefault="00181C12">
      <w:pPr>
        <w:spacing w:after="0" w:line="264" w:lineRule="auto"/>
        <w:ind w:firstLine="600"/>
        <w:jc w:val="both"/>
      </w:pPr>
      <w:r w:rsidRPr="00181C12">
        <w:rPr>
          <w:rFonts w:ascii="Times New Roman" w:hAnsi="Times New Roman"/>
          <w:i/>
          <w:color w:val="000000"/>
          <w:sz w:val="28"/>
        </w:rPr>
        <w:t>Круг чтения</w:t>
      </w:r>
      <w:r w:rsidRPr="00181C12">
        <w:rPr>
          <w:rFonts w:ascii="Times New Roman" w:hAnsi="Times New Roman"/>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w:t>
      </w:r>
      <w:proofErr w:type="gramStart"/>
      <w:r w:rsidRPr="00181C12">
        <w:rPr>
          <w:rFonts w:ascii="Times New Roman" w:hAnsi="Times New Roman"/>
          <w:color w:val="000000"/>
          <w:sz w:val="28"/>
        </w:rPr>
        <w:t>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181C12">
        <w:rPr>
          <w:rFonts w:ascii="Times New Roman" w:hAnsi="Times New Roman"/>
          <w:color w:val="000000"/>
          <w:sz w:val="28"/>
        </w:rPr>
        <w:t>(1-2 рассказа военно-исторической тематики) и другие (по выбору).</w:t>
      </w:r>
      <w:bookmarkEnd w:id="55"/>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Фольклор (устное народное творчество)</w:t>
      </w:r>
      <w:r w:rsidRPr="00181C12">
        <w:rPr>
          <w:rFonts w:ascii="Times New Roman" w:hAnsi="Times New Roman"/>
          <w:color w:val="000000"/>
          <w:sz w:val="28"/>
        </w:rPr>
        <w:t xml:space="preserve">. Фольклор как народная духовная культура (произведения по выбору). Многообразие видов фольклора: </w:t>
      </w:r>
      <w:proofErr w:type="gramStart"/>
      <w:r w:rsidRPr="00181C12">
        <w:rPr>
          <w:rFonts w:ascii="Times New Roman" w:hAnsi="Times New Roman"/>
          <w:color w:val="000000"/>
          <w:sz w:val="28"/>
        </w:rPr>
        <w:t>словесный</w:t>
      </w:r>
      <w:proofErr w:type="gramEnd"/>
      <w:r w:rsidRPr="00181C12">
        <w:rPr>
          <w:rFonts w:ascii="Times New Roman" w:hAnsi="Times New Roman"/>
          <w:color w:val="000000"/>
          <w:sz w:val="28"/>
        </w:rPr>
        <w:t xml:space="preserve">,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4D229A" w:rsidRPr="00181C12" w:rsidRDefault="00181C12">
      <w:pPr>
        <w:spacing w:after="0" w:line="264" w:lineRule="auto"/>
        <w:ind w:firstLine="600"/>
        <w:jc w:val="both"/>
      </w:pPr>
      <w:r w:rsidRPr="00181C12">
        <w:rPr>
          <w:rFonts w:ascii="Times New Roman" w:hAnsi="Times New Roman"/>
          <w:i/>
          <w:color w:val="000000"/>
          <w:sz w:val="28"/>
        </w:rPr>
        <w:t>Круг чтения</w:t>
      </w:r>
      <w:r w:rsidRPr="00181C12">
        <w:rPr>
          <w:rFonts w:ascii="Times New Roman" w:hAnsi="Times New Roman"/>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произведения малых жанров фольклора, народные сказки ‌</w:t>
      </w:r>
      <w:bookmarkStart w:id="56" w:name="13ed692d-f68b-4ab7-9394-065d0e010e2b"/>
      <w:r w:rsidRPr="00181C12">
        <w:rPr>
          <w:rFonts w:ascii="Times New Roman" w:hAnsi="Times New Roman"/>
          <w:color w:val="000000"/>
          <w:sz w:val="28"/>
        </w:rPr>
        <w:t>(2-3 сказки по выбору)</w:t>
      </w:r>
      <w:bookmarkEnd w:id="56"/>
      <w:r w:rsidRPr="00181C12">
        <w:rPr>
          <w:rFonts w:ascii="Times New Roman" w:hAnsi="Times New Roman"/>
          <w:color w:val="000000"/>
          <w:sz w:val="28"/>
        </w:rPr>
        <w:t>‌, сказки народов России ‌</w:t>
      </w:r>
      <w:bookmarkStart w:id="57" w:name="88e382a1-4742-44f3-be40-3355538b7bf0"/>
      <w:r w:rsidRPr="00181C12">
        <w:rPr>
          <w:rFonts w:ascii="Times New Roman" w:hAnsi="Times New Roman"/>
          <w:color w:val="000000"/>
          <w:sz w:val="28"/>
        </w:rPr>
        <w:t>(2-3 сказки по выбору)</w:t>
      </w:r>
      <w:bookmarkEnd w:id="57"/>
      <w:r w:rsidRPr="00181C12">
        <w:rPr>
          <w:rFonts w:ascii="Times New Roman" w:hAnsi="Times New Roman"/>
          <w:color w:val="000000"/>
          <w:sz w:val="28"/>
        </w:rPr>
        <w:t>‌, былины из цикла об Илье Муромце, Алёше Поповиче, Добрыне Никитиче ‌</w:t>
      </w:r>
      <w:bookmarkStart w:id="58" w:name="65d9a5fc-cfbc-4c38-8800-4fae49f12f66"/>
      <w:r w:rsidRPr="00181C12">
        <w:rPr>
          <w:rFonts w:ascii="Times New Roman" w:hAnsi="Times New Roman"/>
          <w:color w:val="000000"/>
          <w:sz w:val="28"/>
        </w:rPr>
        <w:t>(1-2 по выбору)</w:t>
      </w:r>
      <w:bookmarkEnd w:id="58"/>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 xml:space="preserve">Творчество А. С. Пушкина. </w:t>
      </w:r>
      <w:r w:rsidRPr="00181C12">
        <w:rPr>
          <w:rFonts w:ascii="Times New Roman" w:hAnsi="Times New Roman"/>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4D229A" w:rsidRPr="00181C12" w:rsidRDefault="00181C12">
      <w:pPr>
        <w:spacing w:after="0" w:line="264" w:lineRule="auto"/>
        <w:ind w:firstLine="600"/>
        <w:jc w:val="both"/>
      </w:pPr>
      <w:r w:rsidRPr="00181C12">
        <w:rPr>
          <w:rFonts w:ascii="Times New Roman" w:hAnsi="Times New Roman"/>
          <w:color w:val="000000"/>
          <w:sz w:val="28"/>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181C12">
        <w:rPr>
          <w:rFonts w:ascii="Times New Roman" w:hAnsi="Times New Roman"/>
          <w:color w:val="000000"/>
          <w:sz w:val="28"/>
        </w:rPr>
        <w:t>и другие</w:t>
      </w:r>
      <w:bookmarkEnd w:id="59"/>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 xml:space="preserve">Творчество И. А. Крылова. </w:t>
      </w:r>
      <w:r w:rsidRPr="00181C12">
        <w:rPr>
          <w:rFonts w:ascii="Times New Roman" w:hAnsi="Times New Roman"/>
          <w:color w:val="000000"/>
          <w:sz w:val="28"/>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181C12">
        <w:rPr>
          <w:rFonts w:ascii="Times New Roman" w:hAnsi="Times New Roman"/>
          <w:color w:val="000000"/>
          <w:sz w:val="28"/>
        </w:rPr>
        <w:t>(не менее трёх)</w:t>
      </w:r>
      <w:bookmarkEnd w:id="60"/>
      <w:r w:rsidRPr="00181C12">
        <w:rPr>
          <w:rFonts w:ascii="Times New Roman" w:hAnsi="Times New Roman"/>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181C12">
        <w:rPr>
          <w:rFonts w:ascii="Times New Roman" w:hAnsi="Times New Roman"/>
          <w:color w:val="000000"/>
          <w:sz w:val="28"/>
        </w:rPr>
        <w:t>и другие</w:t>
      </w:r>
      <w:bookmarkEnd w:id="61"/>
      <w:r w:rsidRPr="00181C12">
        <w:rPr>
          <w:rFonts w:ascii="Times New Roman" w:hAnsi="Times New Roman"/>
          <w:color w:val="000000"/>
          <w:sz w:val="28"/>
        </w:rPr>
        <w:t xml:space="preserve">‌. </w:t>
      </w:r>
    </w:p>
    <w:p w:rsidR="004D229A" w:rsidRPr="00181C12" w:rsidRDefault="00181C12">
      <w:pPr>
        <w:spacing w:after="0" w:line="264" w:lineRule="auto"/>
        <w:ind w:firstLine="600"/>
        <w:jc w:val="both"/>
      </w:pPr>
      <w:r w:rsidRPr="00181C12">
        <w:rPr>
          <w:rFonts w:ascii="Times New Roman" w:hAnsi="Times New Roman"/>
          <w:i/>
          <w:color w:val="000000"/>
          <w:sz w:val="28"/>
        </w:rPr>
        <w:t>Творчество М. Ю. Лермонтова</w:t>
      </w:r>
      <w:r w:rsidRPr="00181C12">
        <w:rPr>
          <w:rFonts w:ascii="Times New Roman" w:hAnsi="Times New Roman"/>
          <w:color w:val="000000"/>
          <w:sz w:val="28"/>
        </w:rPr>
        <w:t xml:space="preserve">. </w:t>
      </w:r>
      <w:proofErr w:type="gramStart"/>
      <w:r w:rsidRPr="00181C12">
        <w:rPr>
          <w:rFonts w:ascii="Times New Roman" w:hAnsi="Times New Roman"/>
          <w:color w:val="000000"/>
          <w:sz w:val="28"/>
        </w:rPr>
        <w:t>Круг чтения: лирические произведения М. Ю. Лермонтова ‌</w:t>
      </w:r>
      <w:bookmarkStart w:id="62" w:name="8753b9aa-1497-4d8a-9925-78a7378ffdc6"/>
      <w:r w:rsidRPr="00181C12">
        <w:rPr>
          <w:rFonts w:ascii="Times New Roman" w:hAnsi="Times New Roman"/>
          <w:color w:val="000000"/>
          <w:sz w:val="28"/>
        </w:rPr>
        <w:t>(не менее трёх)</w:t>
      </w:r>
      <w:bookmarkEnd w:id="62"/>
      <w:r w:rsidRPr="00181C12">
        <w:rPr>
          <w:rFonts w:ascii="Times New Roman" w:hAnsi="Times New Roman"/>
          <w:color w:val="000000"/>
          <w:sz w:val="28"/>
        </w:rPr>
        <w:t>‌. Средства художественной выразительности (сравнение, эпитет, олицетворение); рифма, ритм.</w:t>
      </w:r>
      <w:proofErr w:type="gramEnd"/>
      <w:r w:rsidRPr="00181C12">
        <w:rPr>
          <w:rFonts w:ascii="Times New Roman" w:hAnsi="Times New Roman"/>
          <w:color w:val="000000"/>
          <w:sz w:val="28"/>
        </w:rPr>
        <w:t xml:space="preserve">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М.Ю. Лермонтов «Утёс», «Парус», «Москва, Москва! …Люблю тебя как сын…» ‌</w:t>
      </w:r>
      <w:bookmarkStart w:id="63" w:name="a3acb784-465c-47f9-a1a9-55fd03aefdd7"/>
      <w:r w:rsidRPr="00181C12">
        <w:rPr>
          <w:rFonts w:ascii="Times New Roman" w:hAnsi="Times New Roman"/>
          <w:color w:val="000000"/>
          <w:sz w:val="28"/>
        </w:rPr>
        <w:t>и другие</w:t>
      </w:r>
      <w:bookmarkEnd w:id="63"/>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Литературная сказка.</w:t>
      </w:r>
      <w:r w:rsidRPr="00181C12">
        <w:rPr>
          <w:rFonts w:ascii="Times New Roman" w:hAnsi="Times New Roman"/>
          <w:color w:val="000000"/>
          <w:sz w:val="28"/>
        </w:rPr>
        <w:t xml:space="preserve"> Тематика авторских стихотворных сказок ‌</w:t>
      </w:r>
      <w:bookmarkStart w:id="64" w:name="c485f24c-ccf6-4a4b-a332-12b0e9bda1ee"/>
      <w:r w:rsidRPr="00181C12">
        <w:rPr>
          <w:rFonts w:ascii="Times New Roman" w:hAnsi="Times New Roman"/>
          <w:color w:val="000000"/>
          <w:sz w:val="28"/>
        </w:rPr>
        <w:t>(две-три по выбору)</w:t>
      </w:r>
      <w:bookmarkEnd w:id="64"/>
      <w:r w:rsidRPr="00181C12">
        <w:rPr>
          <w:rFonts w:ascii="Times New Roman" w:hAnsi="Times New Roman"/>
          <w:color w:val="000000"/>
          <w:sz w:val="28"/>
        </w:rPr>
        <w:t>‌. Герои литературных сказок (произведения П. П. Ершова, П. П. Бажова, С. Т. Аксакова, С. Я. Маршака ‌</w:t>
      </w:r>
      <w:bookmarkStart w:id="65" w:name="b696e61f-1fed-496e-b40a-891403c8acb0"/>
      <w:r w:rsidRPr="00181C12">
        <w:rPr>
          <w:rFonts w:ascii="Times New Roman" w:hAnsi="Times New Roman"/>
          <w:color w:val="000000"/>
          <w:sz w:val="28"/>
        </w:rPr>
        <w:t>и др.</w:t>
      </w:r>
      <w:bookmarkEnd w:id="65"/>
      <w:r w:rsidRPr="00181C12">
        <w:rPr>
          <w:rFonts w:ascii="Times New Roman" w:hAnsi="Times New Roman"/>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181C12">
        <w:rPr>
          <w:rFonts w:ascii="Times New Roman" w:hAnsi="Times New Roman"/>
          <w:color w:val="000000"/>
          <w:sz w:val="28"/>
        </w:rPr>
        <w:t>и другие</w:t>
      </w:r>
      <w:bookmarkEnd w:id="66"/>
      <w:r w:rsidRPr="00181C12">
        <w:rPr>
          <w:rFonts w:ascii="Times New Roman" w:hAnsi="Times New Roman"/>
          <w:color w:val="000000"/>
          <w:sz w:val="28"/>
        </w:rPr>
        <w:t xml:space="preserve">‌. </w:t>
      </w:r>
    </w:p>
    <w:p w:rsidR="004D229A" w:rsidRPr="00181C12" w:rsidRDefault="00181C12">
      <w:pPr>
        <w:spacing w:after="0" w:line="264" w:lineRule="auto"/>
        <w:ind w:firstLine="600"/>
        <w:jc w:val="both"/>
      </w:pPr>
      <w:r w:rsidRPr="00181C12">
        <w:rPr>
          <w:rFonts w:ascii="Times New Roman" w:hAnsi="Times New Roman"/>
          <w:i/>
          <w:color w:val="000000"/>
          <w:sz w:val="28"/>
        </w:rPr>
        <w:t>Картины природы в творчестве поэтов и писателей Х</w:t>
      </w:r>
      <w:r>
        <w:rPr>
          <w:rFonts w:ascii="Times New Roman" w:hAnsi="Times New Roman"/>
          <w:i/>
          <w:color w:val="000000"/>
          <w:sz w:val="28"/>
        </w:rPr>
        <w:t>I</w:t>
      </w:r>
      <w:proofErr w:type="gramStart"/>
      <w:r w:rsidRPr="00181C12">
        <w:rPr>
          <w:rFonts w:ascii="Times New Roman" w:hAnsi="Times New Roman"/>
          <w:i/>
          <w:color w:val="000000"/>
          <w:sz w:val="28"/>
        </w:rPr>
        <w:t>Х–</w:t>
      </w:r>
      <w:proofErr w:type="gramEnd"/>
      <w:r w:rsidRPr="00181C12">
        <w:rPr>
          <w:rFonts w:ascii="Times New Roman" w:hAnsi="Times New Roman"/>
          <w:i/>
          <w:color w:val="000000"/>
          <w:sz w:val="28"/>
        </w:rPr>
        <w:t xml:space="preserve"> ХХ веков</w:t>
      </w:r>
      <w:r w:rsidRPr="00181C12">
        <w:rPr>
          <w:rFonts w:ascii="Times New Roman" w:hAnsi="Times New Roman"/>
          <w:color w:val="000000"/>
          <w:sz w:val="28"/>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181C12">
        <w:rPr>
          <w:rFonts w:ascii="Times New Roman" w:hAnsi="Times New Roman"/>
          <w:color w:val="000000"/>
          <w:sz w:val="28"/>
        </w:rPr>
        <w:t>(не менее пяти авторов по выбору)</w:t>
      </w:r>
      <w:bookmarkEnd w:id="67"/>
      <w:r w:rsidRPr="00181C12">
        <w:rPr>
          <w:rFonts w:ascii="Times New Roman" w:hAnsi="Times New Roman"/>
          <w:color w:val="000000"/>
          <w:sz w:val="28"/>
        </w:rPr>
        <w:t>‌: В. А. Жуковский, И.С. Никитин, Е. А. Баратынский, Ф. И. Тютчев, А. А. Фет, ‌</w:t>
      </w:r>
      <w:bookmarkStart w:id="68" w:name="10df2cc6-7eaf-452a-be27-c403590473e7"/>
      <w:r w:rsidRPr="00181C12">
        <w:rPr>
          <w:rFonts w:ascii="Times New Roman" w:hAnsi="Times New Roman"/>
          <w:color w:val="000000"/>
          <w:sz w:val="28"/>
        </w:rPr>
        <w:t>Н. А. Некрасов, И. А. Бунин, А. А. Блок, К. Д. Бальмонт и др.</w:t>
      </w:r>
      <w:bookmarkEnd w:id="68"/>
      <w:r w:rsidRPr="00181C12">
        <w:rPr>
          <w:rFonts w:ascii="Times New Roman" w:hAnsi="Times New Roman"/>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w:t>
      </w:r>
      <w:proofErr w:type="gramStart"/>
      <w:r w:rsidRPr="00181C12">
        <w:rPr>
          <w:rFonts w:ascii="Times New Roman" w:hAnsi="Times New Roman"/>
          <w:color w:val="000000"/>
          <w:sz w:val="28"/>
        </w:rPr>
        <w:t>Средства выразительности в произведениях лирики: эпитеты, синонимы, антонимы, сравнения, олицетворения, метафоры.</w:t>
      </w:r>
      <w:proofErr w:type="gramEnd"/>
      <w:r w:rsidRPr="00181C12">
        <w:rPr>
          <w:rFonts w:ascii="Times New Roman" w:hAnsi="Times New Roman"/>
          <w:color w:val="000000"/>
          <w:sz w:val="28"/>
        </w:rPr>
        <w:t xml:space="preserve"> Репродукция картины как иллюстрация к лирическому произведению.</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В.А. Жуковский «Загадка», И.С. Никитин «В синем небе плывут над полями…», Ф.И. Тютчев «Как неожиданно и ярко», </w:t>
      </w:r>
      <w:r w:rsidRPr="00181C12">
        <w:rPr>
          <w:rFonts w:ascii="Times New Roman" w:hAnsi="Times New Roman"/>
          <w:color w:val="000000"/>
          <w:sz w:val="28"/>
        </w:rPr>
        <w:lastRenderedPageBreak/>
        <w:t xml:space="preserve">А.А. Фет «Весенний дождь», Е.А. Баратынский «Весна, весна! Как воздух чист», И.А. Бунин «Листопад» (отрывки) </w:t>
      </w:r>
      <w:r w:rsidRPr="00181C12">
        <w:rPr>
          <w:rFonts w:ascii="Times New Roman" w:hAnsi="Times New Roman"/>
          <w:color w:val="333333"/>
          <w:sz w:val="28"/>
        </w:rPr>
        <w:t>​‌</w:t>
      </w:r>
      <w:bookmarkStart w:id="69" w:name="81524b2d-8972-479d-bbde-dc24af398f71"/>
      <w:r w:rsidRPr="00181C12">
        <w:rPr>
          <w:rFonts w:ascii="Times New Roman" w:hAnsi="Times New Roman"/>
          <w:color w:val="333333"/>
          <w:sz w:val="28"/>
        </w:rPr>
        <w:t>и другие (по выбору).</w:t>
      </w:r>
      <w:bookmarkEnd w:id="69"/>
      <w:r w:rsidRPr="00181C12">
        <w:rPr>
          <w:rFonts w:ascii="Times New Roman" w:hAnsi="Times New Roman"/>
          <w:color w:val="333333"/>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Творчество Л. Н. Толстого</w:t>
      </w:r>
      <w:r w:rsidRPr="00181C12">
        <w:rPr>
          <w:rFonts w:ascii="Times New Roman" w:hAnsi="Times New Roman"/>
          <w:color w:val="000000"/>
          <w:sz w:val="28"/>
        </w:rPr>
        <w:t>. Круг чтения ‌</w:t>
      </w:r>
      <w:bookmarkStart w:id="70" w:name="8bd46c4b-5995-4a73-9b20-d9c86c3c5312"/>
      <w:r w:rsidRPr="00181C12">
        <w:rPr>
          <w:rFonts w:ascii="Times New Roman" w:hAnsi="Times New Roman"/>
          <w:color w:val="000000"/>
          <w:sz w:val="28"/>
        </w:rPr>
        <w:t>(не менее трёх произведений)</w:t>
      </w:r>
      <w:bookmarkEnd w:id="70"/>
      <w:r w:rsidRPr="00181C12">
        <w:rPr>
          <w:rFonts w:ascii="Times New Roman" w:hAnsi="Times New Roman"/>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Л.Н. Толстой «Детство» (отдельные главы), «Русак», «Черепаха» ‌</w:t>
      </w:r>
      <w:bookmarkStart w:id="71" w:name="7dfac43d-95d1-4f1a-9ef0-dd2e363e5574"/>
      <w:r w:rsidRPr="00181C12">
        <w:rPr>
          <w:rFonts w:ascii="Times New Roman" w:hAnsi="Times New Roman"/>
          <w:color w:val="000000"/>
          <w:sz w:val="28"/>
        </w:rPr>
        <w:t>и другие (по выбору)</w:t>
      </w:r>
      <w:bookmarkEnd w:id="71"/>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животных и родной природе.</w:t>
      </w:r>
      <w:r w:rsidRPr="00181C12">
        <w:rPr>
          <w:rFonts w:ascii="Times New Roman" w:hAnsi="Times New Roman"/>
          <w:color w:val="000000"/>
          <w:sz w:val="28"/>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181C12">
        <w:rPr>
          <w:rFonts w:ascii="Times New Roman" w:hAnsi="Times New Roman"/>
          <w:color w:val="000000"/>
          <w:sz w:val="28"/>
        </w:rPr>
        <w:t>(не менее трёх авторов)</w:t>
      </w:r>
      <w:bookmarkEnd w:id="72"/>
      <w:r w:rsidRPr="00181C12">
        <w:rPr>
          <w:rFonts w:ascii="Times New Roman" w:hAnsi="Times New Roman"/>
          <w:color w:val="000000"/>
          <w:sz w:val="28"/>
        </w:rPr>
        <w:t>‌: на примере произведений В. П. Астафьева, М. М. Пришвина, С.А. Есенина, ‌</w:t>
      </w:r>
      <w:bookmarkStart w:id="73" w:name="2404cae9-2aea-4be9-9c14-d1f2464ae947"/>
      <w:r w:rsidRPr="00181C12">
        <w:rPr>
          <w:rFonts w:ascii="Times New Roman" w:hAnsi="Times New Roman"/>
          <w:color w:val="000000"/>
          <w:sz w:val="28"/>
        </w:rPr>
        <w:t>А. И. Куприна, К. Г. Паустовского, Ю. И. Коваля и др.</w:t>
      </w:r>
      <w:bookmarkEnd w:id="73"/>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В.П. Астафьев «Капалуха», М.М. Пришвин «Выскочка», С.А. Есенин «Лебёдушка» </w:t>
      </w:r>
      <w:r w:rsidRPr="00181C12">
        <w:rPr>
          <w:rFonts w:ascii="Times New Roman" w:hAnsi="Times New Roman"/>
          <w:color w:val="333333"/>
          <w:sz w:val="28"/>
        </w:rPr>
        <w:t>​‌</w:t>
      </w:r>
      <w:bookmarkStart w:id="74" w:name="32f573be-918d-43d1-9ae6-41e22d8f0125"/>
      <w:r w:rsidRPr="00181C12">
        <w:rPr>
          <w:rFonts w:ascii="Times New Roman" w:hAnsi="Times New Roman"/>
          <w:color w:val="333333"/>
          <w:sz w:val="28"/>
        </w:rPr>
        <w:t>и другие (по выбору).</w:t>
      </w:r>
      <w:bookmarkEnd w:id="74"/>
      <w:r w:rsidRPr="00181C12">
        <w:rPr>
          <w:rFonts w:ascii="Times New Roman" w:hAnsi="Times New Roman"/>
          <w:color w:val="333333"/>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Произведения о детях</w:t>
      </w:r>
      <w:r w:rsidRPr="00181C12">
        <w:rPr>
          <w:rFonts w:ascii="Times New Roman" w:hAnsi="Times New Roman"/>
          <w:color w:val="000000"/>
          <w:sz w:val="28"/>
        </w:rPr>
        <w:t xml:space="preserve">. Тематика произведений о детях, их жизни, играх и занятиях, взаимоотношениях </w:t>
      </w:r>
      <w:proofErr w:type="gramStart"/>
      <w:r w:rsidRPr="00181C12">
        <w:rPr>
          <w:rFonts w:ascii="Times New Roman" w:hAnsi="Times New Roman"/>
          <w:color w:val="000000"/>
          <w:sz w:val="28"/>
        </w:rPr>
        <w:t>со</w:t>
      </w:r>
      <w:proofErr w:type="gramEnd"/>
      <w:r w:rsidRPr="00181C12">
        <w:rPr>
          <w:rFonts w:ascii="Times New Roman" w:hAnsi="Times New Roman"/>
          <w:color w:val="000000"/>
          <w:sz w:val="28"/>
        </w:rPr>
        <w:t xml:space="preserve"> взрослыми и сверстниками ‌</w:t>
      </w:r>
      <w:bookmarkStart w:id="75" w:name="af055e7a-930d-4d71-860c-0ef134e8808b"/>
      <w:r w:rsidRPr="00181C12">
        <w:rPr>
          <w:rFonts w:ascii="Times New Roman" w:hAnsi="Times New Roman"/>
          <w:color w:val="000000"/>
          <w:sz w:val="28"/>
        </w:rPr>
        <w:t>(на примере произведений не менее трёх авторов)</w:t>
      </w:r>
      <w:bookmarkEnd w:id="75"/>
      <w:r w:rsidRPr="00181C12">
        <w:rPr>
          <w:rFonts w:ascii="Times New Roman" w:hAnsi="Times New Roman"/>
          <w:color w:val="000000"/>
          <w:sz w:val="28"/>
        </w:rPr>
        <w:t>‌: А. П. Чехова, Н. Г. Гарина-Михайловского, М.М. Зощенко, К.Г.Паустовский, ‌</w:t>
      </w:r>
      <w:bookmarkStart w:id="76" w:name="7725f3ac-90cc-4ff9-a933-5f2500765865"/>
      <w:r w:rsidRPr="00181C12">
        <w:rPr>
          <w:rFonts w:ascii="Times New Roman" w:hAnsi="Times New Roman"/>
          <w:color w:val="000000"/>
          <w:sz w:val="28"/>
        </w:rPr>
        <w:t>Б. С. Житкова, В. В. Крапивина и др.</w:t>
      </w:r>
      <w:bookmarkEnd w:id="76"/>
      <w:r w:rsidRPr="00181C12">
        <w:rPr>
          <w:rFonts w:ascii="Times New Roman" w:hAnsi="Times New Roman"/>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181C12">
        <w:rPr>
          <w:rFonts w:ascii="Times New Roman" w:hAnsi="Times New Roman"/>
          <w:color w:val="000000"/>
          <w:sz w:val="28"/>
        </w:rPr>
        <w:t>(1-2 рассказа из цикла)</w:t>
      </w:r>
      <w:bookmarkEnd w:id="77"/>
      <w:r w:rsidRPr="00181C12">
        <w:rPr>
          <w:rFonts w:ascii="Times New Roman" w:hAnsi="Times New Roman"/>
          <w:color w:val="000000"/>
          <w:sz w:val="28"/>
        </w:rPr>
        <w:t>‌, К.Г. Паустовский «Корзина с еловыми шишками» и другие.</w:t>
      </w:r>
    </w:p>
    <w:p w:rsidR="004D229A" w:rsidRPr="00181C12" w:rsidRDefault="00181C12">
      <w:pPr>
        <w:spacing w:after="0" w:line="264" w:lineRule="auto"/>
        <w:ind w:firstLine="600"/>
        <w:jc w:val="both"/>
      </w:pPr>
      <w:r w:rsidRPr="00181C12">
        <w:rPr>
          <w:rFonts w:ascii="Times New Roman" w:hAnsi="Times New Roman"/>
          <w:i/>
          <w:color w:val="000000"/>
          <w:sz w:val="28"/>
        </w:rPr>
        <w:t>Пьеса.</w:t>
      </w:r>
      <w:r w:rsidRPr="00181C12">
        <w:rPr>
          <w:rFonts w:ascii="Times New Roman" w:hAnsi="Times New Roman"/>
          <w:color w:val="000000"/>
          <w:sz w:val="28"/>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181C12">
        <w:rPr>
          <w:rFonts w:ascii="Times New Roman" w:hAnsi="Times New Roman"/>
          <w:color w:val="000000"/>
          <w:sz w:val="28"/>
        </w:rPr>
        <w:t>(одна по выбору)</w:t>
      </w:r>
      <w:bookmarkEnd w:id="78"/>
      <w:r w:rsidRPr="00181C12">
        <w:rPr>
          <w:rFonts w:ascii="Times New Roman" w:hAnsi="Times New Roman"/>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С.Я. Маршак «Двенадцать месяцев» и другие. </w:t>
      </w:r>
    </w:p>
    <w:p w:rsidR="004D229A" w:rsidRPr="00181C12" w:rsidRDefault="00181C12">
      <w:pPr>
        <w:spacing w:after="0" w:line="264" w:lineRule="auto"/>
        <w:ind w:firstLine="600"/>
        <w:jc w:val="both"/>
      </w:pPr>
      <w:r w:rsidRPr="00181C12">
        <w:rPr>
          <w:rFonts w:ascii="Times New Roman" w:hAnsi="Times New Roman"/>
          <w:i/>
          <w:color w:val="000000"/>
          <w:sz w:val="28"/>
        </w:rPr>
        <w:t>Юмористические произведения.</w:t>
      </w:r>
      <w:r w:rsidRPr="00181C12">
        <w:rPr>
          <w:rFonts w:ascii="Times New Roman" w:hAnsi="Times New Roman"/>
          <w:color w:val="000000"/>
          <w:sz w:val="28"/>
        </w:rPr>
        <w:t xml:space="preserve"> Круг чтения ‌</w:t>
      </w:r>
      <w:bookmarkStart w:id="79" w:name="75d9e905-0ed8-4b64-8f23-d12494003dd9"/>
      <w:r w:rsidRPr="00181C12">
        <w:rPr>
          <w:rFonts w:ascii="Times New Roman" w:hAnsi="Times New Roman"/>
          <w:color w:val="000000"/>
          <w:sz w:val="28"/>
        </w:rPr>
        <w:t>(не менее двух произведений по выбору):</w:t>
      </w:r>
      <w:bookmarkEnd w:id="79"/>
      <w:r w:rsidRPr="00181C12">
        <w:rPr>
          <w:rFonts w:ascii="Times New Roman" w:hAnsi="Times New Roman"/>
          <w:color w:val="000000"/>
          <w:sz w:val="28"/>
        </w:rPr>
        <w:t>‌ юмористические произведения на примере рассказов В. Ю. Драгунского, Н. Н. Носова, ‌</w:t>
      </w:r>
      <w:bookmarkStart w:id="80" w:name="861c58cd-2b62-48ca-aee2-cbc0aff1d663"/>
      <w:r w:rsidRPr="00181C12">
        <w:rPr>
          <w:rFonts w:ascii="Times New Roman" w:hAnsi="Times New Roman"/>
          <w:color w:val="000000"/>
          <w:sz w:val="28"/>
        </w:rPr>
        <w:t>М. М. Зощенко, В. В. Голявкина</w:t>
      </w:r>
      <w:bookmarkEnd w:id="80"/>
      <w:r w:rsidRPr="00181C12">
        <w:rPr>
          <w:rFonts w:ascii="Times New Roman" w:hAnsi="Times New Roman"/>
          <w:color w:val="000000"/>
          <w:sz w:val="28"/>
        </w:rPr>
        <w:t xml:space="preserve">‌. Герои юмористических произведений. Средства выразительности текста </w:t>
      </w:r>
      <w:r w:rsidRPr="00181C12">
        <w:rPr>
          <w:rFonts w:ascii="Times New Roman" w:hAnsi="Times New Roman"/>
          <w:color w:val="000000"/>
          <w:sz w:val="28"/>
        </w:rPr>
        <w:lastRenderedPageBreak/>
        <w:t>юмористического содержания: гипербола. Юмористические произведения в кино и театре.</w:t>
      </w:r>
    </w:p>
    <w:p w:rsidR="004D229A" w:rsidRPr="00181C12" w:rsidRDefault="00181C12">
      <w:pPr>
        <w:spacing w:after="0" w:line="264" w:lineRule="auto"/>
        <w:ind w:firstLine="600"/>
        <w:jc w:val="both"/>
      </w:pPr>
      <w:r w:rsidRPr="00181C12">
        <w:rPr>
          <w:rFonts w:ascii="Times New Roman" w:hAnsi="Times New Roman"/>
          <w:color w:val="000000"/>
          <w:sz w:val="28"/>
        </w:rPr>
        <w:t>Произведения для чтения: В.Ю. Драгунский «Денискины рассказы» ‌</w:t>
      </w:r>
      <w:bookmarkStart w:id="81" w:name="3833d43d-9952-42a0-80a6-c982261f81f0"/>
      <w:r w:rsidRPr="00181C12">
        <w:rPr>
          <w:rFonts w:ascii="Times New Roman" w:hAnsi="Times New Roman"/>
          <w:color w:val="000000"/>
          <w:sz w:val="28"/>
        </w:rPr>
        <w:t>(1-2 произведения по выбору)</w:t>
      </w:r>
      <w:bookmarkEnd w:id="81"/>
      <w:r w:rsidRPr="00181C12">
        <w:rPr>
          <w:rFonts w:ascii="Times New Roman" w:hAnsi="Times New Roman"/>
          <w:color w:val="000000"/>
          <w:sz w:val="28"/>
        </w:rPr>
        <w:t>‌, Н.Н. Носов «Витя Малеев в школе и дома» (отдельные главы) ‌</w:t>
      </w:r>
      <w:bookmarkStart w:id="82" w:name="6717adc8-7d22-4c8b-8e0f-ca68d49678b4"/>
      <w:r w:rsidRPr="00181C12">
        <w:rPr>
          <w:rFonts w:ascii="Times New Roman" w:hAnsi="Times New Roman"/>
          <w:color w:val="000000"/>
          <w:sz w:val="28"/>
        </w:rPr>
        <w:t>и другие</w:t>
      </w:r>
      <w:bookmarkEnd w:id="82"/>
      <w:r w:rsidRPr="00181C12">
        <w:rPr>
          <w:rFonts w:ascii="Times New Roman" w:hAnsi="Times New Roman"/>
          <w:color w:val="000000"/>
          <w:sz w:val="28"/>
        </w:rPr>
        <w:t>‌.</w:t>
      </w:r>
    </w:p>
    <w:p w:rsidR="004D229A" w:rsidRPr="00181C12" w:rsidRDefault="00181C12">
      <w:pPr>
        <w:spacing w:after="0" w:line="264" w:lineRule="auto"/>
        <w:ind w:firstLine="600"/>
        <w:jc w:val="both"/>
      </w:pPr>
      <w:r w:rsidRPr="00181C12">
        <w:rPr>
          <w:rFonts w:ascii="Times New Roman" w:hAnsi="Times New Roman"/>
          <w:i/>
          <w:color w:val="000000"/>
          <w:sz w:val="28"/>
        </w:rPr>
        <w:t>Зарубежная литература</w:t>
      </w:r>
      <w:r w:rsidRPr="00181C12">
        <w:rPr>
          <w:rFonts w:ascii="Times New Roman" w:hAnsi="Times New Roman"/>
          <w:color w:val="000000"/>
          <w:sz w:val="28"/>
        </w:rPr>
        <w:t>. Расширение круга чтения произведений зарубежных писателей. Литературные сказки Х.-К. Андерсена, ‌</w:t>
      </w:r>
      <w:bookmarkStart w:id="83" w:name="0570ee0c-c095-4bdf-be12-0c3444ad3bbe"/>
      <w:r w:rsidRPr="00181C12">
        <w:rPr>
          <w:rFonts w:ascii="Times New Roman" w:hAnsi="Times New Roman"/>
          <w:color w:val="000000"/>
          <w:sz w:val="28"/>
        </w:rPr>
        <w:t>Ш. Перро, братьев Гримм и др. (по выбору)</w:t>
      </w:r>
      <w:bookmarkEnd w:id="83"/>
      <w:r w:rsidRPr="00181C12">
        <w:rPr>
          <w:rFonts w:ascii="Times New Roman" w:hAnsi="Times New Roman"/>
          <w:color w:val="000000"/>
          <w:sz w:val="28"/>
        </w:rPr>
        <w:t xml:space="preserve">‌. Приключенческая литература: произведения Дж. Свифта, Марка Твена. </w:t>
      </w:r>
    </w:p>
    <w:p w:rsidR="004D229A" w:rsidRPr="00181C12" w:rsidRDefault="00181C12">
      <w:pPr>
        <w:spacing w:after="0" w:line="264" w:lineRule="auto"/>
        <w:ind w:firstLine="600"/>
        <w:jc w:val="both"/>
      </w:pPr>
      <w:r w:rsidRPr="00181C12">
        <w:rPr>
          <w:rFonts w:ascii="Times New Roman" w:hAnsi="Times New Roman"/>
          <w:color w:val="000000"/>
          <w:sz w:val="28"/>
        </w:rPr>
        <w:t xml:space="preserve">Произведения для чтения: </w:t>
      </w:r>
      <w:proofErr w:type="gramStart"/>
      <w:r w:rsidRPr="00181C12">
        <w:rPr>
          <w:rFonts w:ascii="Times New Roman" w:hAnsi="Times New Roman"/>
          <w:color w:val="000000"/>
          <w:sz w:val="28"/>
        </w:rPr>
        <w:t>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181C12">
        <w:rPr>
          <w:rFonts w:ascii="Times New Roman" w:hAnsi="Times New Roman"/>
          <w:color w:val="000000"/>
          <w:sz w:val="28"/>
        </w:rPr>
        <w:t>и другие (по выбору)</w:t>
      </w:r>
      <w:bookmarkEnd w:id="84"/>
      <w:r w:rsidRPr="00181C12">
        <w:rPr>
          <w:rFonts w:ascii="Times New Roman" w:hAnsi="Times New Roman"/>
          <w:color w:val="000000"/>
          <w:sz w:val="28"/>
        </w:rPr>
        <w:t>‌.</w:t>
      </w:r>
      <w:proofErr w:type="gramEnd"/>
    </w:p>
    <w:p w:rsidR="004D229A" w:rsidRPr="00181C12" w:rsidRDefault="00181C12">
      <w:pPr>
        <w:spacing w:after="0" w:line="264" w:lineRule="auto"/>
        <w:ind w:firstLine="600"/>
        <w:jc w:val="both"/>
      </w:pPr>
      <w:r w:rsidRPr="00181C12">
        <w:rPr>
          <w:rFonts w:ascii="Times New Roman" w:hAnsi="Times New Roman"/>
          <w:i/>
          <w:color w:val="000000"/>
          <w:sz w:val="28"/>
        </w:rPr>
        <w:t>Библиографическая культура (работа с детской книгой и справочной литературой)</w:t>
      </w:r>
      <w:r w:rsidRPr="00181C12">
        <w:rPr>
          <w:rFonts w:ascii="Times New Roman" w:hAnsi="Times New Roman"/>
          <w:color w:val="000000"/>
          <w:sz w:val="28"/>
        </w:rPr>
        <w:t xml:space="preserve">.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w:t>
      </w:r>
      <w:proofErr w:type="gramStart"/>
      <w:r w:rsidRPr="00181C12">
        <w:rPr>
          <w:rFonts w:ascii="Times New Roman" w:hAnsi="Times New Roman"/>
          <w:color w:val="000000"/>
          <w:sz w:val="28"/>
        </w:rPr>
        <w:t>Типы книг (изданий): книга-произведение, книга-сборник, собрание сочинений, периодическая печать, справочные издания.</w:t>
      </w:r>
      <w:proofErr w:type="gramEnd"/>
      <w:r w:rsidRPr="00181C12">
        <w:rPr>
          <w:rFonts w:ascii="Times New Roman" w:hAnsi="Times New Roman"/>
          <w:color w:val="000000"/>
          <w:sz w:val="28"/>
        </w:rPr>
        <w:t xml:space="preserve"> Работа с источниками периодической печати.</w:t>
      </w:r>
    </w:p>
    <w:p w:rsidR="004D229A" w:rsidRPr="00181C12" w:rsidRDefault="00181C12">
      <w:pPr>
        <w:spacing w:after="0" w:line="264" w:lineRule="auto"/>
        <w:ind w:firstLine="600"/>
        <w:jc w:val="both"/>
      </w:pPr>
      <w:r w:rsidRPr="00181C12">
        <w:rPr>
          <w:rFonts w:ascii="Times New Roman" w:hAnsi="Times New Roman"/>
          <w:color w:val="000000"/>
          <w:sz w:val="28"/>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D229A" w:rsidRPr="00181C12" w:rsidRDefault="00181C12">
      <w:pPr>
        <w:spacing w:after="0" w:line="264" w:lineRule="auto"/>
        <w:ind w:firstLine="600"/>
        <w:jc w:val="both"/>
      </w:pPr>
      <w:r w:rsidRPr="00181C12">
        <w:rPr>
          <w:rFonts w:ascii="Times New Roman" w:hAnsi="Times New Roman"/>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t>читать про себя (молча), оценивать своё чтение с точки зрения понимания и запоминания текста;</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t xml:space="preserve">характеризовать героя и давать оценку его поступкам; </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4D229A" w:rsidRPr="00181C12" w:rsidRDefault="00181C12">
      <w:pPr>
        <w:numPr>
          <w:ilvl w:val="0"/>
          <w:numId w:val="17"/>
        </w:numPr>
        <w:spacing w:after="0" w:line="264" w:lineRule="auto"/>
        <w:jc w:val="both"/>
      </w:pPr>
      <w:r w:rsidRPr="00181C12">
        <w:rPr>
          <w:rFonts w:ascii="Times New Roman" w:hAnsi="Times New Roman"/>
          <w:color w:val="000000"/>
          <w:sz w:val="28"/>
        </w:rPr>
        <w:t>составлять план (вопросный, номинативный, цитатный) текста, дополнять и восстанавливать нарушенную последовательность;</w:t>
      </w:r>
    </w:p>
    <w:p w:rsidR="004D229A" w:rsidRPr="00181C12" w:rsidRDefault="00181C12">
      <w:pPr>
        <w:numPr>
          <w:ilvl w:val="0"/>
          <w:numId w:val="17"/>
        </w:numPr>
        <w:spacing w:after="0" w:line="264" w:lineRule="auto"/>
        <w:jc w:val="both"/>
      </w:pPr>
      <w:proofErr w:type="gramStart"/>
      <w:r w:rsidRPr="00181C12">
        <w:rPr>
          <w:rFonts w:ascii="Times New Roman" w:hAnsi="Times New Roman"/>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roofErr w:type="gramEnd"/>
    </w:p>
    <w:p w:rsidR="004D229A" w:rsidRPr="00181C12" w:rsidRDefault="00181C12">
      <w:pPr>
        <w:spacing w:after="0" w:line="264" w:lineRule="auto"/>
        <w:ind w:firstLine="600"/>
        <w:jc w:val="both"/>
      </w:pPr>
      <w:r w:rsidRPr="00181C12">
        <w:rPr>
          <w:rFonts w:ascii="Times New Roman" w:hAnsi="Times New Roman"/>
          <w:color w:val="000000"/>
          <w:sz w:val="28"/>
        </w:rPr>
        <w:t>Работа с информацией как часть познавательных универсальных учебных действий способствуют формированию умений:</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использовать справочную информацию для получения дополнительной информации в соответствии с учебной задачей;</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характеризовать книгу по её элементам (обложка, оглавление, аннотация, предисловие, иллюстрации, примечания и другое);</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выбирать книгу в библиотеке в соответствии с учебной задачей; составлять аннотацию.</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Коммуникативные универсальные учебные действия способствуют формированию умений:</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соблюдать правила речевого этикета в учебном диалоге, отвечать и задавать вопросы к учебным и художественным текстам;</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пересказывать текст в соответствии с учебной задачей;</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рассказывать о тематике детской литературы, о любимом писателе и его произведениях;</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оценивать мнение авторов о героях и своё отношение к ним;</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использовать элементы импровизации при исполнении фольклорных произведений;</w:t>
      </w:r>
    </w:p>
    <w:p w:rsidR="004D229A" w:rsidRPr="00181C12" w:rsidRDefault="00181C12">
      <w:pPr>
        <w:numPr>
          <w:ilvl w:val="0"/>
          <w:numId w:val="18"/>
        </w:numPr>
        <w:spacing w:after="0" w:line="264" w:lineRule="auto"/>
        <w:jc w:val="both"/>
      </w:pPr>
      <w:r w:rsidRPr="00181C12">
        <w:rPr>
          <w:rFonts w:ascii="Times New Roman" w:hAnsi="Times New Roman"/>
          <w:color w:val="000000"/>
          <w:sz w:val="28"/>
        </w:rPr>
        <w:t>сочинять небольшие тексты повествовательного и описательного характера по наблюдениям, на заданную тему.</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Регулятивные</w:t>
      </w:r>
      <w:proofErr w:type="gramEnd"/>
      <w:r w:rsidRPr="00181C12">
        <w:rPr>
          <w:rFonts w:ascii="Times New Roman" w:hAnsi="Times New Roman"/>
          <w:color w:val="000000"/>
          <w:sz w:val="28"/>
        </w:rPr>
        <w:t xml:space="preserve"> универсальные учебные способствуют формированию умений:</w:t>
      </w:r>
    </w:p>
    <w:p w:rsidR="004D229A" w:rsidRPr="00181C12" w:rsidRDefault="00181C12">
      <w:pPr>
        <w:numPr>
          <w:ilvl w:val="0"/>
          <w:numId w:val="19"/>
        </w:numPr>
        <w:spacing w:after="0" w:line="264" w:lineRule="auto"/>
        <w:jc w:val="both"/>
      </w:pPr>
      <w:r w:rsidRPr="00181C12">
        <w:rPr>
          <w:rFonts w:ascii="Times New Roman" w:hAnsi="Times New Roman"/>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rsidR="004D229A" w:rsidRPr="00181C12" w:rsidRDefault="00181C12">
      <w:pPr>
        <w:numPr>
          <w:ilvl w:val="0"/>
          <w:numId w:val="19"/>
        </w:numPr>
        <w:spacing w:after="0" w:line="264" w:lineRule="auto"/>
        <w:jc w:val="both"/>
      </w:pPr>
      <w:r w:rsidRPr="00181C12">
        <w:rPr>
          <w:rFonts w:ascii="Times New Roman" w:hAnsi="Times New Roman"/>
          <w:color w:val="000000"/>
          <w:sz w:val="28"/>
        </w:rPr>
        <w:t>определять цель выразительного исполнения и работы с текстом;</w:t>
      </w:r>
    </w:p>
    <w:p w:rsidR="004D229A" w:rsidRPr="00181C12" w:rsidRDefault="00181C12">
      <w:pPr>
        <w:numPr>
          <w:ilvl w:val="0"/>
          <w:numId w:val="19"/>
        </w:numPr>
        <w:spacing w:after="0" w:line="264" w:lineRule="auto"/>
        <w:jc w:val="both"/>
      </w:pPr>
      <w:r w:rsidRPr="00181C12">
        <w:rPr>
          <w:rFonts w:ascii="Times New Roman" w:hAnsi="Times New Roman"/>
          <w:color w:val="000000"/>
          <w:sz w:val="28"/>
        </w:rPr>
        <w:t>оценивать выступление (своё и одноклассников) с точки зрения передачи настроения, особенностей произведения и героев;</w:t>
      </w:r>
    </w:p>
    <w:p w:rsidR="004D229A" w:rsidRPr="00181C12" w:rsidRDefault="00181C12">
      <w:pPr>
        <w:numPr>
          <w:ilvl w:val="0"/>
          <w:numId w:val="19"/>
        </w:numPr>
        <w:spacing w:after="0" w:line="264" w:lineRule="auto"/>
        <w:jc w:val="both"/>
      </w:pPr>
      <w:r w:rsidRPr="00181C12">
        <w:rPr>
          <w:rFonts w:ascii="Times New Roman" w:hAnsi="Times New Roman"/>
          <w:color w:val="000000"/>
          <w:sz w:val="28"/>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4D229A" w:rsidRPr="00181C12" w:rsidRDefault="00181C12">
      <w:pPr>
        <w:spacing w:after="0" w:line="264" w:lineRule="auto"/>
        <w:ind w:firstLine="600"/>
        <w:jc w:val="both"/>
      </w:pPr>
      <w:r w:rsidRPr="00181C12">
        <w:rPr>
          <w:rFonts w:ascii="Times New Roman" w:hAnsi="Times New Roman"/>
          <w:color w:val="000000"/>
          <w:sz w:val="28"/>
        </w:rPr>
        <w:t>Совместная деятельность способствует формированию умений:</w:t>
      </w:r>
    </w:p>
    <w:p w:rsidR="004D229A" w:rsidRPr="00181C12" w:rsidRDefault="00181C12">
      <w:pPr>
        <w:numPr>
          <w:ilvl w:val="0"/>
          <w:numId w:val="20"/>
        </w:numPr>
        <w:spacing w:after="0" w:line="264" w:lineRule="auto"/>
        <w:jc w:val="both"/>
      </w:pPr>
      <w:r w:rsidRPr="00181C12">
        <w:rPr>
          <w:rFonts w:ascii="Times New Roman" w:hAnsi="Times New Roman"/>
          <w:color w:val="000000"/>
          <w:sz w:val="28"/>
        </w:rPr>
        <w:t>участвовать в театрализованной деятельности: инсценировании и драматизации (читать по ролям, разыгрывать сценки);</w:t>
      </w:r>
    </w:p>
    <w:p w:rsidR="004D229A" w:rsidRDefault="00181C12">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4D229A" w:rsidRPr="00181C12" w:rsidRDefault="00181C12">
      <w:pPr>
        <w:numPr>
          <w:ilvl w:val="0"/>
          <w:numId w:val="20"/>
        </w:numPr>
        <w:spacing w:after="0" w:line="264" w:lineRule="auto"/>
        <w:jc w:val="both"/>
      </w:pPr>
      <w:r w:rsidRPr="00181C12">
        <w:rPr>
          <w:rFonts w:ascii="Times New Roman" w:hAnsi="Times New Roman"/>
          <w:color w:val="000000"/>
          <w:sz w:val="28"/>
        </w:rPr>
        <w:t>ответственно относиться к своим обязанностям в процессе совместной деятельности, оценивать свой вклад в общее дело.</w:t>
      </w:r>
    </w:p>
    <w:bookmarkStart w:id="85" w:name="_ftn1"/>
    <w:p w:rsidR="004D229A" w:rsidRPr="00181C12" w:rsidRDefault="00B13823">
      <w:pPr>
        <w:spacing w:after="0" w:line="264" w:lineRule="auto"/>
        <w:ind w:left="120"/>
        <w:jc w:val="both"/>
      </w:pPr>
      <w:r>
        <w:fldChar w:fldCharType="begin"/>
      </w:r>
      <w:r w:rsidR="004D229A">
        <w:instrText>HYPERLINK</w:instrText>
      </w:r>
      <w:r w:rsidR="004D229A" w:rsidRPr="00181C12">
        <w:instrText xml:space="preserve"> \</w:instrText>
      </w:r>
      <w:r w:rsidR="004D229A">
        <w:instrText>l</w:instrText>
      </w:r>
      <w:r w:rsidR="004D229A" w:rsidRPr="00181C12">
        <w:instrText xml:space="preserve"> "_</w:instrText>
      </w:r>
      <w:r w:rsidR="004D229A">
        <w:instrText>ftnref</w:instrText>
      </w:r>
      <w:r w:rsidR="004D229A" w:rsidRPr="00181C12">
        <w:instrText>1" \</w:instrText>
      </w:r>
      <w:r w:rsidR="004D229A">
        <w:instrText>h</w:instrText>
      </w:r>
      <w:r>
        <w:fldChar w:fldCharType="separate"/>
      </w:r>
      <w:r w:rsidR="00181C12" w:rsidRPr="00181C12">
        <w:rPr>
          <w:rFonts w:ascii="Times New Roman" w:hAnsi="Times New Roman"/>
          <w:color w:val="0000FF"/>
          <w:sz w:val="18"/>
        </w:rPr>
        <w:t>[1]</w:t>
      </w:r>
      <w:r>
        <w:fldChar w:fldCharType="end"/>
      </w:r>
      <w:bookmarkEnd w:id="85"/>
      <w:r w:rsidR="00181C12" w:rsidRPr="00181C12">
        <w:rPr>
          <w:rFonts w:ascii="Times New Roman" w:hAnsi="Times New Roman"/>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4D229A" w:rsidRPr="00181C12" w:rsidRDefault="004D229A">
      <w:pPr>
        <w:sectPr w:rsidR="004D229A" w:rsidRPr="00181C12">
          <w:pgSz w:w="11906" w:h="16383"/>
          <w:pgMar w:top="1134" w:right="850" w:bottom="1134" w:left="1701" w:header="720" w:footer="720" w:gutter="0"/>
          <w:cols w:space="720"/>
        </w:sectPr>
      </w:pPr>
    </w:p>
    <w:p w:rsidR="004D229A" w:rsidRPr="00181C12" w:rsidRDefault="00181C12">
      <w:pPr>
        <w:spacing w:after="0" w:line="264" w:lineRule="auto"/>
        <w:ind w:left="120"/>
        <w:jc w:val="both"/>
      </w:pPr>
      <w:bookmarkStart w:id="86" w:name="block-7737549"/>
      <w:bookmarkEnd w:id="4"/>
      <w:r w:rsidRPr="00181C12">
        <w:rPr>
          <w:rFonts w:ascii="Times New Roman" w:hAnsi="Times New Roman"/>
          <w:b/>
          <w:color w:val="333333"/>
          <w:sz w:val="28"/>
        </w:rPr>
        <w:lastRenderedPageBreak/>
        <w:t xml:space="preserve">ПЛАНИРУЕМЫЕ </w:t>
      </w:r>
      <w:r w:rsidRPr="00181C12">
        <w:rPr>
          <w:rFonts w:ascii="Times New Roman" w:hAnsi="Times New Roman"/>
          <w:b/>
          <w:color w:val="000000"/>
          <w:sz w:val="28"/>
        </w:rPr>
        <w:t xml:space="preserve">ОБРАЗОВАТЕЛЬНЫЕ </w:t>
      </w:r>
      <w:r w:rsidRPr="00181C12">
        <w:rPr>
          <w:rFonts w:ascii="Times New Roman" w:hAnsi="Times New Roman"/>
          <w:b/>
          <w:color w:val="333333"/>
          <w:sz w:val="28"/>
        </w:rPr>
        <w:t>РЕЗУЛЬТАТЫ</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color w:val="000000"/>
          <w:sz w:val="28"/>
        </w:rPr>
        <w:t xml:space="preserve">Изучение литературного чтения в 1-4 классах направлено на достижение </w:t>
      </w:r>
      <w:proofErr w:type="gramStart"/>
      <w:r w:rsidRPr="00181C12">
        <w:rPr>
          <w:rFonts w:ascii="Times New Roman" w:hAnsi="Times New Roman"/>
          <w:color w:val="000000"/>
          <w:sz w:val="28"/>
        </w:rPr>
        <w:t>обучающимися</w:t>
      </w:r>
      <w:proofErr w:type="gramEnd"/>
      <w:r w:rsidRPr="00181C12">
        <w:rPr>
          <w:rFonts w:ascii="Times New Roman" w:hAnsi="Times New Roman"/>
          <w:color w:val="000000"/>
          <w:sz w:val="28"/>
        </w:rPr>
        <w:t xml:space="preserve"> личностных, метапредметных и предметных результатов освоения учебного предмета.</w:t>
      </w:r>
    </w:p>
    <w:p w:rsidR="004D229A" w:rsidRPr="00181C12" w:rsidRDefault="004D229A">
      <w:pPr>
        <w:spacing w:after="0" w:line="264" w:lineRule="auto"/>
        <w:ind w:left="120"/>
        <w:jc w:val="both"/>
      </w:pPr>
    </w:p>
    <w:p w:rsidR="004D229A" w:rsidRPr="00181C12" w:rsidRDefault="00181C12">
      <w:pPr>
        <w:spacing w:after="0" w:line="264" w:lineRule="auto"/>
        <w:ind w:left="120"/>
        <w:jc w:val="both"/>
      </w:pPr>
      <w:r w:rsidRPr="00181C12">
        <w:rPr>
          <w:rFonts w:ascii="Times New Roman" w:hAnsi="Times New Roman"/>
          <w:b/>
          <w:color w:val="000000"/>
          <w:sz w:val="28"/>
        </w:rPr>
        <w:t>ЛИЧНОСТНЫЕ РЕЗУЛЬТАТЫ</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4D229A" w:rsidRDefault="00181C12">
      <w:pPr>
        <w:spacing w:after="0" w:line="264" w:lineRule="auto"/>
        <w:ind w:firstLine="600"/>
        <w:jc w:val="both"/>
      </w:pPr>
      <w:r>
        <w:rPr>
          <w:rFonts w:ascii="Times New Roman" w:hAnsi="Times New Roman"/>
          <w:b/>
          <w:color w:val="000000"/>
          <w:sz w:val="28"/>
        </w:rPr>
        <w:t>Гражданско-патриотическое воспитание:</w:t>
      </w:r>
    </w:p>
    <w:p w:rsidR="004D229A" w:rsidRPr="00181C12" w:rsidRDefault="00181C12">
      <w:pPr>
        <w:numPr>
          <w:ilvl w:val="0"/>
          <w:numId w:val="21"/>
        </w:numPr>
        <w:spacing w:after="0" w:line="264" w:lineRule="auto"/>
        <w:jc w:val="both"/>
      </w:pPr>
      <w:r w:rsidRPr="00181C12">
        <w:rPr>
          <w:rFonts w:ascii="Times New Roman" w:hAnsi="Times New Roman"/>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4D229A" w:rsidRPr="00181C12" w:rsidRDefault="00181C12">
      <w:pPr>
        <w:numPr>
          <w:ilvl w:val="0"/>
          <w:numId w:val="21"/>
        </w:numPr>
        <w:spacing w:after="0" w:line="264" w:lineRule="auto"/>
        <w:jc w:val="both"/>
      </w:pPr>
      <w:r w:rsidRPr="00181C12">
        <w:rPr>
          <w:rFonts w:ascii="Times New Roman" w:hAnsi="Times New Roman"/>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4D229A" w:rsidRPr="00181C12" w:rsidRDefault="00181C12">
      <w:pPr>
        <w:numPr>
          <w:ilvl w:val="0"/>
          <w:numId w:val="21"/>
        </w:numPr>
        <w:spacing w:after="0" w:line="264" w:lineRule="auto"/>
        <w:jc w:val="both"/>
      </w:pPr>
      <w:r w:rsidRPr="00181C12">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4D229A" w:rsidRDefault="00181C12">
      <w:pPr>
        <w:spacing w:after="0" w:line="264" w:lineRule="auto"/>
        <w:ind w:firstLine="600"/>
        <w:jc w:val="both"/>
      </w:pPr>
      <w:r>
        <w:rPr>
          <w:rFonts w:ascii="Times New Roman" w:hAnsi="Times New Roman"/>
          <w:b/>
          <w:color w:val="000000"/>
          <w:sz w:val="28"/>
        </w:rPr>
        <w:t>Духовно-нравственное воспитание:</w:t>
      </w:r>
    </w:p>
    <w:p w:rsidR="004D229A" w:rsidRPr="00181C12" w:rsidRDefault="00181C12">
      <w:pPr>
        <w:numPr>
          <w:ilvl w:val="0"/>
          <w:numId w:val="22"/>
        </w:numPr>
        <w:spacing w:after="0" w:line="264" w:lineRule="auto"/>
        <w:jc w:val="both"/>
      </w:pPr>
      <w:r w:rsidRPr="00181C12">
        <w:rPr>
          <w:rFonts w:ascii="Times New Roman" w:hAnsi="Times New Roman"/>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4D229A" w:rsidRPr="00181C12" w:rsidRDefault="00181C12">
      <w:pPr>
        <w:numPr>
          <w:ilvl w:val="0"/>
          <w:numId w:val="22"/>
        </w:numPr>
        <w:spacing w:after="0" w:line="264" w:lineRule="auto"/>
        <w:jc w:val="both"/>
      </w:pPr>
      <w:r w:rsidRPr="00181C12">
        <w:rPr>
          <w:rFonts w:ascii="Times New Roman" w:hAnsi="Times New Roman"/>
          <w:color w:val="000000"/>
          <w:sz w:val="28"/>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4D229A" w:rsidRPr="00181C12" w:rsidRDefault="00181C12">
      <w:pPr>
        <w:numPr>
          <w:ilvl w:val="0"/>
          <w:numId w:val="22"/>
        </w:numPr>
        <w:spacing w:after="0" w:line="264" w:lineRule="auto"/>
        <w:jc w:val="both"/>
      </w:pPr>
      <w:r w:rsidRPr="00181C12">
        <w:rPr>
          <w:rFonts w:ascii="Times New Roman" w:hAnsi="Times New Roman"/>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4D229A" w:rsidRPr="00181C12" w:rsidRDefault="00181C12">
      <w:pPr>
        <w:numPr>
          <w:ilvl w:val="0"/>
          <w:numId w:val="22"/>
        </w:numPr>
        <w:spacing w:after="0" w:line="264" w:lineRule="auto"/>
        <w:jc w:val="both"/>
      </w:pPr>
      <w:r w:rsidRPr="00181C12">
        <w:rPr>
          <w:rFonts w:ascii="Times New Roman" w:hAnsi="Times New Roman"/>
          <w:color w:val="000000"/>
          <w:sz w:val="28"/>
        </w:rPr>
        <w:t xml:space="preserve">неприятие любых форм поведения, направленных на причинение физического и морального вреда другим людям </w:t>
      </w:r>
    </w:p>
    <w:p w:rsidR="004D229A" w:rsidRDefault="00181C12">
      <w:pPr>
        <w:spacing w:after="0" w:line="264" w:lineRule="auto"/>
        <w:ind w:firstLine="600"/>
        <w:jc w:val="both"/>
      </w:pPr>
      <w:r>
        <w:rPr>
          <w:rFonts w:ascii="Times New Roman" w:hAnsi="Times New Roman"/>
          <w:b/>
          <w:color w:val="000000"/>
          <w:sz w:val="28"/>
        </w:rPr>
        <w:t>Эстетическое воспитание:</w:t>
      </w:r>
    </w:p>
    <w:p w:rsidR="004D229A" w:rsidRPr="00181C12" w:rsidRDefault="00181C12">
      <w:pPr>
        <w:numPr>
          <w:ilvl w:val="0"/>
          <w:numId w:val="23"/>
        </w:numPr>
        <w:spacing w:after="0" w:line="264" w:lineRule="auto"/>
        <w:jc w:val="both"/>
      </w:pPr>
      <w:r w:rsidRPr="00181C12">
        <w:rPr>
          <w:rFonts w:ascii="Times New Roman" w:hAnsi="Times New Roman"/>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4D229A" w:rsidRPr="00181C12" w:rsidRDefault="00181C12">
      <w:pPr>
        <w:numPr>
          <w:ilvl w:val="0"/>
          <w:numId w:val="23"/>
        </w:numPr>
        <w:spacing w:after="0" w:line="264" w:lineRule="auto"/>
        <w:jc w:val="both"/>
      </w:pPr>
      <w:r w:rsidRPr="00181C12">
        <w:rPr>
          <w:rFonts w:ascii="Times New Roman" w:hAnsi="Times New Roman"/>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4D229A" w:rsidRPr="00181C12" w:rsidRDefault="00181C12">
      <w:pPr>
        <w:numPr>
          <w:ilvl w:val="0"/>
          <w:numId w:val="23"/>
        </w:numPr>
        <w:spacing w:after="0" w:line="264" w:lineRule="auto"/>
        <w:jc w:val="both"/>
      </w:pPr>
      <w:r w:rsidRPr="00181C12">
        <w:rPr>
          <w:rFonts w:ascii="Times New Roman" w:hAnsi="Times New Roman"/>
          <w:color w:val="000000"/>
          <w:sz w:val="28"/>
        </w:rPr>
        <w:t>понимание образного языка художественных произведений, выразительных средств, создающих художественный образ.</w:t>
      </w:r>
    </w:p>
    <w:p w:rsidR="004D229A" w:rsidRDefault="00181C12">
      <w:pPr>
        <w:spacing w:after="0" w:line="264" w:lineRule="auto"/>
        <w:ind w:firstLine="600"/>
        <w:jc w:val="both"/>
      </w:pPr>
      <w:r>
        <w:rPr>
          <w:rFonts w:ascii="Times New Roman" w:hAnsi="Times New Roman"/>
          <w:b/>
          <w:color w:val="000000"/>
          <w:sz w:val="28"/>
        </w:rPr>
        <w:t>Трудовое воспитание:</w:t>
      </w:r>
    </w:p>
    <w:p w:rsidR="004D229A" w:rsidRPr="00181C12" w:rsidRDefault="00181C12">
      <w:pPr>
        <w:numPr>
          <w:ilvl w:val="0"/>
          <w:numId w:val="24"/>
        </w:numPr>
        <w:spacing w:after="0" w:line="264" w:lineRule="auto"/>
        <w:jc w:val="both"/>
      </w:pPr>
      <w:r w:rsidRPr="00181C12">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4D229A" w:rsidRDefault="00181C12">
      <w:pPr>
        <w:spacing w:after="0" w:line="264" w:lineRule="auto"/>
        <w:ind w:firstLine="600"/>
        <w:jc w:val="both"/>
      </w:pPr>
      <w:r>
        <w:rPr>
          <w:rFonts w:ascii="Times New Roman" w:hAnsi="Times New Roman"/>
          <w:b/>
          <w:color w:val="000000"/>
          <w:sz w:val="28"/>
        </w:rPr>
        <w:t>Экологическое воспитание:</w:t>
      </w:r>
    </w:p>
    <w:p w:rsidR="004D229A" w:rsidRPr="00181C12" w:rsidRDefault="00181C12">
      <w:pPr>
        <w:numPr>
          <w:ilvl w:val="0"/>
          <w:numId w:val="25"/>
        </w:numPr>
        <w:spacing w:after="0" w:line="264" w:lineRule="auto"/>
        <w:jc w:val="both"/>
      </w:pPr>
      <w:r w:rsidRPr="00181C12">
        <w:rPr>
          <w:rFonts w:ascii="Times New Roman" w:hAnsi="Times New Roman"/>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rsidR="004D229A" w:rsidRPr="00181C12" w:rsidRDefault="00181C12">
      <w:pPr>
        <w:numPr>
          <w:ilvl w:val="0"/>
          <w:numId w:val="25"/>
        </w:numPr>
        <w:spacing w:after="0" w:line="264" w:lineRule="auto"/>
        <w:jc w:val="both"/>
      </w:pPr>
      <w:r w:rsidRPr="00181C12">
        <w:rPr>
          <w:rFonts w:ascii="Times New Roman" w:hAnsi="Times New Roman"/>
          <w:color w:val="000000"/>
          <w:sz w:val="28"/>
        </w:rPr>
        <w:t>неприятие действий, приносящих ей вред.</w:t>
      </w:r>
    </w:p>
    <w:p w:rsidR="004D229A" w:rsidRDefault="00181C12">
      <w:pPr>
        <w:spacing w:after="0" w:line="264" w:lineRule="auto"/>
        <w:ind w:firstLine="600"/>
        <w:jc w:val="both"/>
      </w:pPr>
      <w:r>
        <w:rPr>
          <w:rFonts w:ascii="Times New Roman" w:hAnsi="Times New Roman"/>
          <w:b/>
          <w:color w:val="000000"/>
          <w:sz w:val="28"/>
        </w:rPr>
        <w:t>Ценности научного познания:</w:t>
      </w:r>
    </w:p>
    <w:p w:rsidR="004D229A" w:rsidRPr="00181C12" w:rsidRDefault="00181C12">
      <w:pPr>
        <w:numPr>
          <w:ilvl w:val="0"/>
          <w:numId w:val="26"/>
        </w:numPr>
        <w:spacing w:after="0" w:line="264" w:lineRule="auto"/>
        <w:jc w:val="both"/>
      </w:pPr>
      <w:r w:rsidRPr="00181C12">
        <w:rPr>
          <w:rFonts w:ascii="Times New Roman" w:hAnsi="Times New Roman"/>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4D229A" w:rsidRPr="00181C12" w:rsidRDefault="00181C12">
      <w:pPr>
        <w:numPr>
          <w:ilvl w:val="0"/>
          <w:numId w:val="26"/>
        </w:numPr>
        <w:spacing w:after="0" w:line="264" w:lineRule="auto"/>
        <w:jc w:val="both"/>
      </w:pPr>
      <w:r w:rsidRPr="00181C12">
        <w:rPr>
          <w:rFonts w:ascii="Times New Roman" w:hAnsi="Times New Roman"/>
          <w:color w:val="000000"/>
          <w:sz w:val="28"/>
        </w:rPr>
        <w:t>овладение смысловым чтением для решения различного уровня учебных и жизненных задач;</w:t>
      </w:r>
    </w:p>
    <w:p w:rsidR="004D229A" w:rsidRPr="00181C12" w:rsidRDefault="00181C12">
      <w:pPr>
        <w:numPr>
          <w:ilvl w:val="0"/>
          <w:numId w:val="26"/>
        </w:numPr>
        <w:spacing w:after="0" w:line="264" w:lineRule="auto"/>
        <w:jc w:val="both"/>
      </w:pPr>
      <w:r w:rsidRPr="00181C12">
        <w:rPr>
          <w:rFonts w:ascii="Times New Roman" w:hAnsi="Times New Roman"/>
          <w:color w:val="000000"/>
          <w:sz w:val="28"/>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181C12">
        <w:rPr>
          <w:rFonts w:ascii="Times New Roman" w:hAnsi="Times New Roman"/>
          <w:color w:val="000000"/>
          <w:sz w:val="28"/>
        </w:rPr>
        <w:lastRenderedPageBreak/>
        <w:t>самостоятельности в познании произведений фольклора и художественной литературы, творчества писателей.</w:t>
      </w:r>
    </w:p>
    <w:p w:rsidR="004D229A" w:rsidRPr="00181C12" w:rsidRDefault="004D229A">
      <w:pPr>
        <w:spacing w:after="0" w:line="264" w:lineRule="auto"/>
        <w:ind w:left="120"/>
        <w:jc w:val="both"/>
      </w:pPr>
    </w:p>
    <w:p w:rsidR="004D229A" w:rsidRPr="00181C12" w:rsidRDefault="00181C12">
      <w:pPr>
        <w:spacing w:after="0" w:line="264" w:lineRule="auto"/>
        <w:ind w:left="120"/>
        <w:jc w:val="both"/>
      </w:pPr>
      <w:r w:rsidRPr="00181C12">
        <w:rPr>
          <w:rFonts w:ascii="Times New Roman" w:hAnsi="Times New Roman"/>
          <w:b/>
          <w:color w:val="000000"/>
          <w:sz w:val="28"/>
        </w:rPr>
        <w:t>МЕТАПРЕДМЕТНЫЕ РЕЗУЛЬТАТЫ</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color w:val="000000"/>
          <w:sz w:val="28"/>
        </w:rPr>
        <w:t xml:space="preserve">В результате изучения предмета «Литературное чтение» в начальной школе у </w:t>
      </w:r>
      <w:proofErr w:type="gramStart"/>
      <w:r w:rsidRPr="00181C12">
        <w:rPr>
          <w:rFonts w:ascii="Times New Roman" w:hAnsi="Times New Roman"/>
          <w:color w:val="000000"/>
          <w:sz w:val="28"/>
        </w:rPr>
        <w:t>обучающихся</w:t>
      </w:r>
      <w:proofErr w:type="gramEnd"/>
      <w:r w:rsidRPr="00181C12">
        <w:rPr>
          <w:rFonts w:ascii="Times New Roman" w:hAnsi="Times New Roman"/>
          <w:color w:val="000000"/>
          <w:sz w:val="28"/>
        </w:rPr>
        <w:t xml:space="preserve"> будут сформированы познавательные универсальные учебные действия:</w:t>
      </w:r>
    </w:p>
    <w:p w:rsidR="004D229A" w:rsidRDefault="00181C12">
      <w:pPr>
        <w:spacing w:after="0" w:line="264" w:lineRule="auto"/>
        <w:ind w:firstLine="600"/>
        <w:jc w:val="both"/>
      </w:pPr>
      <w:proofErr w:type="gramStart"/>
      <w:r>
        <w:rPr>
          <w:rFonts w:ascii="Times New Roman" w:hAnsi="Times New Roman"/>
          <w:i/>
          <w:color w:val="000000"/>
          <w:sz w:val="28"/>
        </w:rPr>
        <w:t>базовые</w:t>
      </w:r>
      <w:proofErr w:type="gramEnd"/>
      <w:r>
        <w:rPr>
          <w:rFonts w:ascii="Times New Roman" w:hAnsi="Times New Roman"/>
          <w:i/>
          <w:color w:val="000000"/>
          <w:sz w:val="28"/>
        </w:rPr>
        <w:t xml:space="preserve"> логические действия:</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объединять произведения по жанру, авторской принадлежности;</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определять существенный признак для классификации, классифицировать произведения по темам, жанрам и видам;</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4D229A" w:rsidRPr="00181C12" w:rsidRDefault="00181C12">
      <w:pPr>
        <w:numPr>
          <w:ilvl w:val="0"/>
          <w:numId w:val="27"/>
        </w:numPr>
        <w:spacing w:after="0" w:line="264" w:lineRule="auto"/>
        <w:jc w:val="both"/>
      </w:pPr>
      <w:r w:rsidRPr="00181C12">
        <w:rPr>
          <w:rFonts w:ascii="Times New Roman" w:hAnsi="Times New Roman"/>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4D229A" w:rsidRDefault="00181C12">
      <w:pPr>
        <w:spacing w:after="0" w:line="264" w:lineRule="auto"/>
        <w:ind w:firstLine="600"/>
        <w:jc w:val="both"/>
      </w:pPr>
      <w:proofErr w:type="gramStart"/>
      <w:r>
        <w:rPr>
          <w:rFonts w:ascii="Times New Roman" w:hAnsi="Times New Roman"/>
          <w:i/>
          <w:color w:val="000000"/>
          <w:sz w:val="28"/>
        </w:rPr>
        <w:t>базовые</w:t>
      </w:r>
      <w:proofErr w:type="gramEnd"/>
      <w:r>
        <w:rPr>
          <w:rFonts w:ascii="Times New Roman" w:hAnsi="Times New Roman"/>
          <w:i/>
          <w:color w:val="000000"/>
          <w:sz w:val="28"/>
        </w:rPr>
        <w:t xml:space="preserve"> исследовательские действия:</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определять разрыв между реальным и желательным состоянием объекта (ситуации) на основе предложенных учителем вопросов;</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формулировать с помощью учителя цель, планировать изменения объекта, ситуации;</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 xml:space="preserve">сравнивать несколько вариантов решения задачи, выбирать наиболее </w:t>
      </w:r>
      <w:proofErr w:type="gramStart"/>
      <w:r w:rsidRPr="00181C12">
        <w:rPr>
          <w:rFonts w:ascii="Times New Roman" w:hAnsi="Times New Roman"/>
          <w:color w:val="000000"/>
          <w:sz w:val="28"/>
        </w:rPr>
        <w:t>подходящий</w:t>
      </w:r>
      <w:proofErr w:type="gramEnd"/>
      <w:r w:rsidRPr="00181C12">
        <w:rPr>
          <w:rFonts w:ascii="Times New Roman" w:hAnsi="Times New Roman"/>
          <w:color w:val="000000"/>
          <w:sz w:val="28"/>
        </w:rPr>
        <w:t xml:space="preserve"> (на основе предложенных критериев);</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4D229A" w:rsidRPr="00181C12" w:rsidRDefault="00181C12">
      <w:pPr>
        <w:numPr>
          <w:ilvl w:val="0"/>
          <w:numId w:val="28"/>
        </w:numPr>
        <w:spacing w:after="0" w:line="264" w:lineRule="auto"/>
        <w:jc w:val="both"/>
      </w:pPr>
      <w:r w:rsidRPr="00181C12">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4D229A" w:rsidRDefault="00181C12">
      <w:pPr>
        <w:spacing w:after="0" w:line="264" w:lineRule="auto"/>
        <w:ind w:firstLine="600"/>
        <w:jc w:val="both"/>
      </w:pPr>
      <w:proofErr w:type="gramStart"/>
      <w:r>
        <w:rPr>
          <w:rFonts w:ascii="Times New Roman" w:hAnsi="Times New Roman"/>
          <w:i/>
          <w:color w:val="000000"/>
          <w:sz w:val="28"/>
        </w:rPr>
        <w:t>работа</w:t>
      </w:r>
      <w:proofErr w:type="gramEnd"/>
      <w:r>
        <w:rPr>
          <w:rFonts w:ascii="Times New Roman" w:hAnsi="Times New Roman"/>
          <w:i/>
          <w:color w:val="000000"/>
          <w:sz w:val="28"/>
        </w:rPr>
        <w:t xml:space="preserve"> с информацией:</w:t>
      </w:r>
    </w:p>
    <w:p w:rsidR="004D229A" w:rsidRDefault="00181C12">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4D229A" w:rsidRPr="00181C12" w:rsidRDefault="00181C12">
      <w:pPr>
        <w:numPr>
          <w:ilvl w:val="0"/>
          <w:numId w:val="29"/>
        </w:numPr>
        <w:spacing w:after="0" w:line="264" w:lineRule="auto"/>
        <w:jc w:val="both"/>
      </w:pPr>
      <w:r w:rsidRPr="00181C12">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4D229A" w:rsidRPr="00181C12" w:rsidRDefault="00181C12">
      <w:pPr>
        <w:numPr>
          <w:ilvl w:val="0"/>
          <w:numId w:val="29"/>
        </w:numPr>
        <w:spacing w:after="0" w:line="264" w:lineRule="auto"/>
        <w:jc w:val="both"/>
      </w:pPr>
      <w:r w:rsidRPr="00181C12">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rsidR="004D229A" w:rsidRPr="00181C12" w:rsidRDefault="00181C12">
      <w:pPr>
        <w:numPr>
          <w:ilvl w:val="0"/>
          <w:numId w:val="29"/>
        </w:numPr>
        <w:spacing w:after="0" w:line="264" w:lineRule="auto"/>
        <w:jc w:val="both"/>
      </w:pPr>
      <w:r w:rsidRPr="00181C12">
        <w:rPr>
          <w:rFonts w:ascii="Times New Roman" w:hAnsi="Times New Roman"/>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4D229A" w:rsidRPr="00181C12" w:rsidRDefault="00181C12">
      <w:pPr>
        <w:numPr>
          <w:ilvl w:val="0"/>
          <w:numId w:val="29"/>
        </w:numPr>
        <w:spacing w:after="0" w:line="264" w:lineRule="auto"/>
        <w:jc w:val="both"/>
      </w:pPr>
      <w:r w:rsidRPr="00181C12">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4D229A" w:rsidRPr="00181C12" w:rsidRDefault="00181C12">
      <w:pPr>
        <w:numPr>
          <w:ilvl w:val="0"/>
          <w:numId w:val="29"/>
        </w:numPr>
        <w:spacing w:after="0" w:line="264" w:lineRule="auto"/>
        <w:jc w:val="both"/>
      </w:pPr>
      <w:r w:rsidRPr="00181C12">
        <w:rPr>
          <w:rFonts w:ascii="Times New Roman" w:hAnsi="Times New Roman"/>
          <w:color w:val="000000"/>
          <w:sz w:val="28"/>
        </w:rPr>
        <w:t>самостоятельно создавать схемы, таблицы для представления информации.</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 xml:space="preserve">К концу обучения в начальной школе у обучающегося формируются </w:t>
      </w:r>
      <w:r w:rsidRPr="00181C12">
        <w:rPr>
          <w:rFonts w:ascii="Times New Roman" w:hAnsi="Times New Roman"/>
          <w:b/>
          <w:color w:val="000000"/>
          <w:sz w:val="28"/>
        </w:rPr>
        <w:t xml:space="preserve">коммуникативные </w:t>
      </w:r>
      <w:r w:rsidRPr="00181C12">
        <w:rPr>
          <w:rFonts w:ascii="Times New Roman" w:hAnsi="Times New Roman"/>
          <w:color w:val="000000"/>
          <w:sz w:val="28"/>
        </w:rPr>
        <w:t>универсальные учебные действия:</w:t>
      </w:r>
      <w:proofErr w:type="gramEnd"/>
    </w:p>
    <w:p w:rsidR="004D229A" w:rsidRDefault="00181C12">
      <w:pPr>
        <w:spacing w:after="0" w:line="264" w:lineRule="auto"/>
        <w:ind w:firstLine="600"/>
        <w:jc w:val="both"/>
      </w:pPr>
      <w:proofErr w:type="gramStart"/>
      <w:r>
        <w:rPr>
          <w:rFonts w:ascii="Times New Roman" w:hAnsi="Times New Roman"/>
          <w:i/>
          <w:color w:val="000000"/>
          <w:sz w:val="28"/>
        </w:rPr>
        <w:t>общение</w:t>
      </w:r>
      <w:proofErr w:type="gramEnd"/>
      <w:r>
        <w:rPr>
          <w:rFonts w:ascii="Times New Roman" w:hAnsi="Times New Roman"/>
          <w:color w:val="000000"/>
          <w:sz w:val="28"/>
        </w:rPr>
        <w:t>:</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признавать возможность существования разных точек зрения;</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корректно и аргументированно высказывать своё мнение;</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строить речевое высказывание в соответствии с поставленной задачей;</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создавать устные и письменные тексты (описание, рассуждение, повествование);</w:t>
      </w:r>
    </w:p>
    <w:p w:rsidR="004D229A" w:rsidRDefault="00181C12">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4D229A" w:rsidRPr="00181C12" w:rsidRDefault="00181C12">
      <w:pPr>
        <w:numPr>
          <w:ilvl w:val="0"/>
          <w:numId w:val="30"/>
        </w:numPr>
        <w:spacing w:after="0" w:line="264" w:lineRule="auto"/>
        <w:jc w:val="both"/>
      </w:pPr>
      <w:r w:rsidRPr="00181C12">
        <w:rPr>
          <w:rFonts w:ascii="Times New Roman" w:hAnsi="Times New Roman"/>
          <w:color w:val="000000"/>
          <w:sz w:val="28"/>
        </w:rPr>
        <w:t>подбирать иллюстративный материал (рисунки, фото, плакаты) к тексту выступления.</w:t>
      </w:r>
    </w:p>
    <w:p w:rsidR="004D229A" w:rsidRPr="00181C12" w:rsidRDefault="00181C12">
      <w:pPr>
        <w:spacing w:after="0" w:line="264" w:lineRule="auto"/>
        <w:ind w:firstLine="600"/>
        <w:jc w:val="both"/>
      </w:pPr>
      <w:proofErr w:type="gramStart"/>
      <w:r w:rsidRPr="00181C12">
        <w:rPr>
          <w:rFonts w:ascii="Times New Roman" w:hAnsi="Times New Roman"/>
          <w:color w:val="000000"/>
          <w:sz w:val="28"/>
        </w:rPr>
        <w:t xml:space="preserve">К концу обучения в начальной школе у обучающегося формируются </w:t>
      </w:r>
      <w:r w:rsidRPr="00181C12">
        <w:rPr>
          <w:rFonts w:ascii="Times New Roman" w:hAnsi="Times New Roman"/>
          <w:b/>
          <w:color w:val="000000"/>
          <w:sz w:val="28"/>
        </w:rPr>
        <w:t>регулятивные</w:t>
      </w:r>
      <w:r w:rsidRPr="00181C12">
        <w:rPr>
          <w:rFonts w:ascii="Times New Roman" w:hAnsi="Times New Roman"/>
          <w:color w:val="000000"/>
          <w:sz w:val="28"/>
        </w:rPr>
        <w:t xml:space="preserve"> универсальные учебные действия:</w:t>
      </w:r>
      <w:proofErr w:type="gramEnd"/>
    </w:p>
    <w:p w:rsidR="004D229A" w:rsidRDefault="00181C12">
      <w:pPr>
        <w:spacing w:after="0" w:line="264" w:lineRule="auto"/>
        <w:ind w:firstLine="600"/>
        <w:jc w:val="both"/>
      </w:pPr>
      <w:proofErr w:type="gramStart"/>
      <w:r>
        <w:rPr>
          <w:rFonts w:ascii="Times New Roman" w:hAnsi="Times New Roman"/>
          <w:i/>
          <w:color w:val="000000"/>
          <w:sz w:val="28"/>
        </w:rPr>
        <w:t>самоорганизация</w:t>
      </w:r>
      <w:proofErr w:type="gramEnd"/>
      <w:r>
        <w:rPr>
          <w:rFonts w:ascii="Times New Roman" w:hAnsi="Times New Roman"/>
          <w:color w:val="000000"/>
          <w:sz w:val="28"/>
        </w:rPr>
        <w:t>:</w:t>
      </w:r>
    </w:p>
    <w:p w:rsidR="004D229A" w:rsidRPr="00181C12" w:rsidRDefault="00181C12">
      <w:pPr>
        <w:numPr>
          <w:ilvl w:val="0"/>
          <w:numId w:val="31"/>
        </w:numPr>
        <w:spacing w:after="0" w:line="264" w:lineRule="auto"/>
        <w:jc w:val="both"/>
      </w:pPr>
      <w:r w:rsidRPr="00181C12">
        <w:rPr>
          <w:rFonts w:ascii="Times New Roman" w:hAnsi="Times New Roman"/>
          <w:color w:val="000000"/>
          <w:sz w:val="28"/>
        </w:rPr>
        <w:t>планировать действия по решению учебной задачи для получения результата;</w:t>
      </w:r>
    </w:p>
    <w:p w:rsidR="004D229A" w:rsidRDefault="00181C12">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4D229A" w:rsidRDefault="00181C12">
      <w:pPr>
        <w:spacing w:after="0" w:line="264" w:lineRule="auto"/>
        <w:ind w:firstLine="600"/>
        <w:jc w:val="both"/>
      </w:pPr>
      <w:proofErr w:type="gramStart"/>
      <w:r>
        <w:rPr>
          <w:rFonts w:ascii="Times New Roman" w:hAnsi="Times New Roman"/>
          <w:i/>
          <w:color w:val="000000"/>
          <w:sz w:val="28"/>
        </w:rPr>
        <w:t>самоконтроль</w:t>
      </w:r>
      <w:proofErr w:type="gramEnd"/>
      <w:r>
        <w:rPr>
          <w:rFonts w:ascii="Times New Roman" w:hAnsi="Times New Roman"/>
          <w:color w:val="000000"/>
          <w:sz w:val="28"/>
        </w:rPr>
        <w:t>:</w:t>
      </w:r>
    </w:p>
    <w:p w:rsidR="004D229A" w:rsidRPr="00181C12" w:rsidRDefault="00181C12">
      <w:pPr>
        <w:numPr>
          <w:ilvl w:val="0"/>
          <w:numId w:val="32"/>
        </w:numPr>
        <w:spacing w:after="0" w:line="264" w:lineRule="auto"/>
        <w:jc w:val="both"/>
      </w:pPr>
      <w:r w:rsidRPr="00181C12">
        <w:rPr>
          <w:rFonts w:ascii="Times New Roman" w:hAnsi="Times New Roman"/>
          <w:color w:val="000000"/>
          <w:sz w:val="28"/>
        </w:rPr>
        <w:t>устанавливать причины успеха/неудач учебной деятельности;</w:t>
      </w:r>
    </w:p>
    <w:p w:rsidR="004D229A" w:rsidRPr="00181C12" w:rsidRDefault="00181C12">
      <w:pPr>
        <w:numPr>
          <w:ilvl w:val="0"/>
          <w:numId w:val="32"/>
        </w:numPr>
        <w:spacing w:after="0" w:line="264" w:lineRule="auto"/>
        <w:jc w:val="both"/>
      </w:pPr>
      <w:r w:rsidRPr="00181C12">
        <w:rPr>
          <w:rFonts w:ascii="Times New Roman" w:hAnsi="Times New Roman"/>
          <w:color w:val="000000"/>
          <w:sz w:val="28"/>
        </w:rPr>
        <w:t>корректировать свои учебные действия для преодоления ошибок.</w:t>
      </w:r>
    </w:p>
    <w:p w:rsidR="004D229A" w:rsidRDefault="00181C12">
      <w:pPr>
        <w:spacing w:after="0" w:line="264" w:lineRule="auto"/>
        <w:ind w:left="120"/>
        <w:jc w:val="both"/>
      </w:pPr>
      <w:r>
        <w:rPr>
          <w:rFonts w:ascii="Times New Roman" w:hAnsi="Times New Roman"/>
          <w:color w:val="000000"/>
          <w:sz w:val="28"/>
        </w:rPr>
        <w:t>Совместная деятельность:</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t>проявлять готовность руководить, выполнять поручения, подчиняться;</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t>ответственно выполнять свою часть работы;</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t>оценивать свой вклад в общий результат;</w:t>
      </w:r>
    </w:p>
    <w:p w:rsidR="004D229A" w:rsidRPr="00181C12" w:rsidRDefault="00181C12">
      <w:pPr>
        <w:numPr>
          <w:ilvl w:val="0"/>
          <w:numId w:val="33"/>
        </w:numPr>
        <w:spacing w:after="0" w:line="264" w:lineRule="auto"/>
        <w:jc w:val="both"/>
      </w:pPr>
      <w:r w:rsidRPr="00181C12">
        <w:rPr>
          <w:rFonts w:ascii="Times New Roman" w:hAnsi="Times New Roman"/>
          <w:color w:val="000000"/>
          <w:sz w:val="28"/>
        </w:rPr>
        <w:t>выполнять совместные проектные задания с опорой на предложенные образцы.</w:t>
      </w:r>
    </w:p>
    <w:p w:rsidR="004D229A" w:rsidRPr="00181C12" w:rsidRDefault="004D229A">
      <w:pPr>
        <w:spacing w:after="0" w:line="264" w:lineRule="auto"/>
        <w:ind w:left="120"/>
        <w:jc w:val="both"/>
      </w:pPr>
    </w:p>
    <w:p w:rsidR="004D229A" w:rsidRPr="00181C12" w:rsidRDefault="00181C12">
      <w:pPr>
        <w:spacing w:after="0" w:line="264" w:lineRule="auto"/>
        <w:ind w:left="120"/>
        <w:jc w:val="both"/>
      </w:pPr>
      <w:r w:rsidRPr="00181C12">
        <w:rPr>
          <w:rFonts w:ascii="Times New Roman" w:hAnsi="Times New Roman"/>
          <w:b/>
          <w:color w:val="000000"/>
          <w:sz w:val="28"/>
        </w:rPr>
        <w:t>ПРЕДМЕТНЫЕ РЕЗУЛЬТАТЫ</w:t>
      </w:r>
    </w:p>
    <w:p w:rsidR="004D229A" w:rsidRPr="00181C12" w:rsidRDefault="004D229A">
      <w:pPr>
        <w:spacing w:after="0" w:line="264" w:lineRule="auto"/>
        <w:ind w:left="120"/>
        <w:jc w:val="both"/>
      </w:pPr>
    </w:p>
    <w:p w:rsidR="004D229A" w:rsidRPr="00181C12" w:rsidRDefault="00181C12">
      <w:pPr>
        <w:spacing w:after="0" w:line="264" w:lineRule="auto"/>
        <w:ind w:firstLine="600"/>
        <w:jc w:val="both"/>
      </w:pPr>
      <w:r w:rsidRPr="00181C12">
        <w:rPr>
          <w:rFonts w:ascii="Times New Roman" w:hAnsi="Times New Roman"/>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4D229A" w:rsidRPr="00181C12" w:rsidRDefault="004D229A">
      <w:pPr>
        <w:spacing w:after="0" w:line="264" w:lineRule="auto"/>
        <w:ind w:left="120"/>
        <w:jc w:val="both"/>
      </w:pPr>
    </w:p>
    <w:p w:rsidR="004D229A" w:rsidRDefault="00181C12">
      <w:pPr>
        <w:spacing w:after="0" w:line="264" w:lineRule="auto"/>
        <w:ind w:left="120"/>
        <w:jc w:val="both"/>
      </w:pPr>
      <w:r>
        <w:rPr>
          <w:rFonts w:ascii="Times New Roman" w:hAnsi="Times New Roman"/>
          <w:b/>
          <w:color w:val="000000"/>
          <w:sz w:val="28"/>
        </w:rPr>
        <w:t>1 КЛАСС</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различать прозаическую (нестихотворную) и стихотворную речь;</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 xml:space="preserve">различать и называть отдельные жанры фольклора (устного народного творчества) и художественной литературы (загадки, </w:t>
      </w:r>
      <w:r w:rsidRPr="00181C12">
        <w:rPr>
          <w:rFonts w:ascii="Times New Roman" w:hAnsi="Times New Roman"/>
          <w:color w:val="000000"/>
          <w:sz w:val="28"/>
        </w:rPr>
        <w:lastRenderedPageBreak/>
        <w:t>пословицы, потешки, сказки (фольклорные и литературные), рассказы, стихотворения);</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понимать содержание прослушанного/прочитанного произведения: отвечать на вопросы по фактическому содержанию произведения;</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читать по ролям с соблюдением норм произношения, расстановки ударения;</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составлять высказывания по содержанию произведения (не менее 3 предложений) по заданному алгоритму;</w:t>
      </w:r>
    </w:p>
    <w:p w:rsidR="004D229A" w:rsidRDefault="00181C12">
      <w:pPr>
        <w:numPr>
          <w:ilvl w:val="0"/>
          <w:numId w:val="34"/>
        </w:numPr>
        <w:spacing w:after="0" w:line="264" w:lineRule="auto"/>
        <w:jc w:val="both"/>
      </w:pPr>
      <w:r w:rsidRPr="00181C12">
        <w:rPr>
          <w:rFonts w:ascii="Times New Roman" w:hAnsi="Times New Roman"/>
          <w:color w:val="000000"/>
          <w:sz w:val="28"/>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ориентироваться в книге/учебнике по обложке, оглавлению, иллюстрациям;</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4D229A" w:rsidRPr="00181C12" w:rsidRDefault="00181C12">
      <w:pPr>
        <w:numPr>
          <w:ilvl w:val="0"/>
          <w:numId w:val="34"/>
        </w:numPr>
        <w:spacing w:after="0" w:line="264" w:lineRule="auto"/>
        <w:jc w:val="both"/>
      </w:pPr>
      <w:r w:rsidRPr="00181C12">
        <w:rPr>
          <w:rFonts w:ascii="Times New Roman" w:hAnsi="Times New Roman"/>
          <w:color w:val="000000"/>
          <w:sz w:val="28"/>
        </w:rPr>
        <w:t>обращаться к справочной литературе для получения дополнительной информации в соответствии с учебной задачей.</w:t>
      </w:r>
    </w:p>
    <w:p w:rsidR="004D229A" w:rsidRDefault="00181C12">
      <w:pPr>
        <w:spacing w:after="0" w:line="264" w:lineRule="auto"/>
        <w:ind w:left="120"/>
        <w:jc w:val="both"/>
      </w:pPr>
      <w:r>
        <w:rPr>
          <w:rFonts w:ascii="Times New Roman" w:hAnsi="Times New Roman"/>
          <w:b/>
          <w:color w:val="000000"/>
          <w:sz w:val="28"/>
        </w:rPr>
        <w:t>2 КЛАСС</w:t>
      </w:r>
    </w:p>
    <w:p w:rsidR="004D229A" w:rsidRPr="00181C12" w:rsidRDefault="00181C12">
      <w:pPr>
        <w:numPr>
          <w:ilvl w:val="0"/>
          <w:numId w:val="35"/>
        </w:numPr>
        <w:spacing w:after="0" w:line="264" w:lineRule="auto"/>
        <w:jc w:val="both"/>
      </w:pPr>
      <w:proofErr w:type="gramStart"/>
      <w:r w:rsidRPr="00181C12">
        <w:rPr>
          <w:rFonts w:ascii="Times New Roman" w:hAnsi="Times New Roman"/>
          <w:color w:val="000000"/>
          <w:sz w:val="28"/>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181C12">
        <w:rPr>
          <w:rFonts w:ascii="Times New Roman" w:hAnsi="Times New Roman"/>
          <w:color w:val="000000"/>
          <w:sz w:val="28"/>
        </w:rPr>
        <w:lastRenderedPageBreak/>
        <w:t>ориентироваться в нравственно-этических понятиях в контексте изученных произведений;</w:t>
      </w:r>
      <w:proofErr w:type="gramEnd"/>
    </w:p>
    <w:p w:rsidR="004D229A" w:rsidRPr="00181C12" w:rsidRDefault="00181C12">
      <w:pPr>
        <w:numPr>
          <w:ilvl w:val="0"/>
          <w:numId w:val="35"/>
        </w:numPr>
        <w:spacing w:after="0" w:line="264" w:lineRule="auto"/>
        <w:jc w:val="both"/>
      </w:pPr>
      <w:r w:rsidRPr="00181C12">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4D229A" w:rsidRPr="00181C12" w:rsidRDefault="00181C12">
      <w:pPr>
        <w:numPr>
          <w:ilvl w:val="0"/>
          <w:numId w:val="35"/>
        </w:numPr>
        <w:spacing w:after="0" w:line="264" w:lineRule="auto"/>
        <w:jc w:val="both"/>
      </w:pPr>
      <w:proofErr w:type="gramStart"/>
      <w:r w:rsidRPr="00181C12">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roofErr w:type="gramEnd"/>
    </w:p>
    <w:p w:rsidR="004D229A" w:rsidRPr="00181C12" w:rsidRDefault="00181C12">
      <w:pPr>
        <w:numPr>
          <w:ilvl w:val="0"/>
          <w:numId w:val="35"/>
        </w:numPr>
        <w:spacing w:after="0" w:line="264" w:lineRule="auto"/>
        <w:jc w:val="both"/>
      </w:pPr>
      <w:r w:rsidRPr="00181C12">
        <w:rPr>
          <w:rFonts w:ascii="Times New Roman" w:hAnsi="Times New Roman"/>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4D229A" w:rsidRPr="00181C12" w:rsidRDefault="00181C12">
      <w:pPr>
        <w:numPr>
          <w:ilvl w:val="0"/>
          <w:numId w:val="35"/>
        </w:numPr>
        <w:spacing w:after="0" w:line="264" w:lineRule="auto"/>
        <w:jc w:val="both"/>
      </w:pPr>
      <w:proofErr w:type="gramStart"/>
      <w:r w:rsidRPr="00181C12">
        <w:rPr>
          <w:rFonts w:ascii="Times New Roman" w:hAnsi="Times New Roman"/>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roofErr w:type="gramEnd"/>
    </w:p>
    <w:p w:rsidR="004D229A" w:rsidRPr="00181C12" w:rsidRDefault="00181C12">
      <w:pPr>
        <w:numPr>
          <w:ilvl w:val="0"/>
          <w:numId w:val="35"/>
        </w:numPr>
        <w:spacing w:after="0" w:line="264" w:lineRule="auto"/>
        <w:jc w:val="both"/>
      </w:pPr>
      <w:r w:rsidRPr="00181C12">
        <w:rPr>
          <w:rFonts w:ascii="Times New Roman" w:hAnsi="Times New Roman"/>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lastRenderedPageBreak/>
        <w:t>пересказывать (устно) содержание произведения подробно, выборочно, от лица героя, от третьего лица;</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составлять высказывания на заданную тему по содержанию произведения (не менее 5 предложений);</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 xml:space="preserve">сочинять по аналогии с </w:t>
      </w:r>
      <w:proofErr w:type="gramStart"/>
      <w:r w:rsidRPr="00181C12">
        <w:rPr>
          <w:rFonts w:ascii="Times New Roman" w:hAnsi="Times New Roman"/>
          <w:color w:val="000000"/>
          <w:sz w:val="28"/>
        </w:rPr>
        <w:t>прочитанным</w:t>
      </w:r>
      <w:proofErr w:type="gramEnd"/>
      <w:r w:rsidRPr="00181C12">
        <w:rPr>
          <w:rFonts w:ascii="Times New Roman" w:hAnsi="Times New Roman"/>
          <w:color w:val="000000"/>
          <w:sz w:val="28"/>
        </w:rPr>
        <w:t xml:space="preserve"> загадки, небольшие сказки, рассказы;</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ориентироваться в книге/учебнике по обложке, оглавлению, аннотации, иллюстрациям, предисловию, условным обозначениям;</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D229A" w:rsidRPr="00181C12" w:rsidRDefault="00181C12">
      <w:pPr>
        <w:numPr>
          <w:ilvl w:val="0"/>
          <w:numId w:val="35"/>
        </w:numPr>
        <w:spacing w:after="0" w:line="264" w:lineRule="auto"/>
        <w:jc w:val="both"/>
      </w:pPr>
      <w:r w:rsidRPr="00181C12">
        <w:rPr>
          <w:rFonts w:ascii="Times New Roman" w:hAnsi="Times New Roman"/>
          <w:color w:val="000000"/>
          <w:sz w:val="28"/>
        </w:rPr>
        <w:t>использовать справочную литературу для получения дополнительной информации в соответствии с учебной задачей.</w:t>
      </w:r>
    </w:p>
    <w:p w:rsidR="004D229A" w:rsidRDefault="00181C12">
      <w:pPr>
        <w:spacing w:after="0" w:line="264" w:lineRule="auto"/>
        <w:ind w:left="120"/>
        <w:jc w:val="both"/>
      </w:pPr>
      <w:r>
        <w:rPr>
          <w:rFonts w:ascii="Times New Roman" w:hAnsi="Times New Roman"/>
          <w:b/>
          <w:color w:val="000000"/>
          <w:sz w:val="28"/>
        </w:rPr>
        <w:t>3 КЛАСС</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читать наизусть не менее 4 стихотворений в соответствии с изученной тематикой произведений;</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различать художественные произведения и познавательные тексты;</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sidRPr="00181C12">
        <w:rPr>
          <w:rFonts w:ascii="Times New Roman" w:hAnsi="Times New Roman"/>
          <w:color w:val="000000"/>
          <w:sz w:val="28"/>
        </w:rPr>
        <w:t>от</w:t>
      </w:r>
      <w:proofErr w:type="gramEnd"/>
      <w:r w:rsidRPr="00181C12">
        <w:rPr>
          <w:rFonts w:ascii="Times New Roman" w:hAnsi="Times New Roman"/>
          <w:color w:val="000000"/>
          <w:sz w:val="28"/>
        </w:rPr>
        <w:t xml:space="preserve"> эпического;</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4D229A" w:rsidRPr="00181C12" w:rsidRDefault="00181C12">
      <w:pPr>
        <w:numPr>
          <w:ilvl w:val="0"/>
          <w:numId w:val="36"/>
        </w:numPr>
        <w:spacing w:after="0" w:line="264" w:lineRule="auto"/>
        <w:jc w:val="both"/>
      </w:pPr>
      <w:proofErr w:type="gramStart"/>
      <w:r w:rsidRPr="00181C12">
        <w:rPr>
          <w:rFonts w:ascii="Times New Roman" w:hAnsi="Times New Roman"/>
          <w:color w:val="000000"/>
          <w:sz w:val="28"/>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roofErr w:type="gramEnd"/>
    </w:p>
    <w:p w:rsidR="004D229A" w:rsidRPr="00181C12" w:rsidRDefault="00181C12">
      <w:pPr>
        <w:numPr>
          <w:ilvl w:val="0"/>
          <w:numId w:val="36"/>
        </w:numPr>
        <w:spacing w:after="0" w:line="264" w:lineRule="auto"/>
        <w:jc w:val="both"/>
      </w:pPr>
      <w:r w:rsidRPr="00181C12">
        <w:rPr>
          <w:rFonts w:ascii="Times New Roman" w:hAnsi="Times New Roman"/>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4D229A" w:rsidRPr="00181C12" w:rsidRDefault="00181C12">
      <w:pPr>
        <w:numPr>
          <w:ilvl w:val="0"/>
          <w:numId w:val="36"/>
        </w:numPr>
        <w:spacing w:after="0" w:line="264" w:lineRule="auto"/>
        <w:jc w:val="both"/>
      </w:pPr>
      <w:proofErr w:type="gramStart"/>
      <w:r w:rsidRPr="00181C12">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roofErr w:type="gramEnd"/>
    </w:p>
    <w:p w:rsidR="004D229A" w:rsidRPr="00181C12" w:rsidRDefault="00181C12">
      <w:pPr>
        <w:numPr>
          <w:ilvl w:val="0"/>
          <w:numId w:val="36"/>
        </w:numPr>
        <w:spacing w:after="0" w:line="264" w:lineRule="auto"/>
        <w:jc w:val="both"/>
      </w:pPr>
      <w:r w:rsidRPr="00181C12">
        <w:rPr>
          <w:rFonts w:ascii="Times New Roman" w:hAnsi="Times New Roman"/>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4D229A" w:rsidRPr="00181C12" w:rsidRDefault="00181C12">
      <w:pPr>
        <w:numPr>
          <w:ilvl w:val="0"/>
          <w:numId w:val="36"/>
        </w:numPr>
        <w:spacing w:after="0" w:line="264" w:lineRule="auto"/>
        <w:jc w:val="both"/>
      </w:pPr>
      <w:proofErr w:type="gramStart"/>
      <w:r w:rsidRPr="00181C12">
        <w:rPr>
          <w:rFonts w:ascii="Times New Roman" w:hAnsi="Times New Roman"/>
          <w:color w:val="000000"/>
          <w:sz w:val="28"/>
        </w:rPr>
        <w:t>пересказывать произведение (устно) подробно, выборочно, сжато (кратко), от лица героя, с изменением лица рассказчика, от третьего лица;</w:t>
      </w:r>
      <w:proofErr w:type="gramEnd"/>
    </w:p>
    <w:p w:rsidR="004D229A" w:rsidRPr="00181C12" w:rsidRDefault="00181C12">
      <w:pPr>
        <w:numPr>
          <w:ilvl w:val="0"/>
          <w:numId w:val="36"/>
        </w:numPr>
        <w:spacing w:after="0" w:line="264" w:lineRule="auto"/>
        <w:jc w:val="both"/>
      </w:pPr>
      <w:r w:rsidRPr="00181C12">
        <w:rPr>
          <w:rFonts w:ascii="Times New Roman" w:hAnsi="Times New Roman"/>
          <w:color w:val="000000"/>
          <w:sz w:val="28"/>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читать по ролям с соблюдением норм произношения, инсценировать небольшие эпизоды из произведения;</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составлять краткий отзыв о прочитанном произведении по заданному алгоритму;</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сочинять тексты, используя аналогии, иллюстрации, придумывать продолжение прочитанного произведения;</w:t>
      </w:r>
    </w:p>
    <w:p w:rsidR="004D229A" w:rsidRPr="00181C12" w:rsidRDefault="00181C12">
      <w:pPr>
        <w:numPr>
          <w:ilvl w:val="0"/>
          <w:numId w:val="36"/>
        </w:numPr>
        <w:spacing w:after="0" w:line="264" w:lineRule="auto"/>
        <w:jc w:val="both"/>
      </w:pPr>
      <w:proofErr w:type="gramStart"/>
      <w:r w:rsidRPr="00181C12">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4D229A" w:rsidRPr="00181C12" w:rsidRDefault="00181C12">
      <w:pPr>
        <w:numPr>
          <w:ilvl w:val="0"/>
          <w:numId w:val="36"/>
        </w:numPr>
        <w:spacing w:after="0" w:line="264" w:lineRule="auto"/>
        <w:jc w:val="both"/>
      </w:pPr>
      <w:r w:rsidRPr="00181C12">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D229A" w:rsidRPr="00181C12" w:rsidRDefault="00181C12">
      <w:pPr>
        <w:numPr>
          <w:ilvl w:val="0"/>
          <w:numId w:val="36"/>
        </w:numPr>
        <w:spacing w:after="0" w:line="264" w:lineRule="auto"/>
        <w:jc w:val="both"/>
      </w:pPr>
      <w:r w:rsidRPr="00181C12">
        <w:rPr>
          <w:rFonts w:ascii="Times New Roman" w:hAnsi="Times New Roman"/>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4D229A" w:rsidRDefault="00181C12">
      <w:pPr>
        <w:spacing w:after="0" w:line="264" w:lineRule="auto"/>
        <w:ind w:left="120"/>
        <w:jc w:val="both"/>
      </w:pPr>
      <w:r>
        <w:rPr>
          <w:rFonts w:ascii="Times New Roman" w:hAnsi="Times New Roman"/>
          <w:b/>
          <w:color w:val="000000"/>
          <w:sz w:val="28"/>
        </w:rPr>
        <w:t>4 КЛАСС</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 xml:space="preserve">читать вслух целыми словами без пропусков и перестановок букв и слогов доступные по восприятию и небольшие по объёму </w:t>
      </w:r>
      <w:r w:rsidRPr="00181C12">
        <w:rPr>
          <w:rFonts w:ascii="Times New Roman" w:hAnsi="Times New Roman"/>
          <w:color w:val="000000"/>
          <w:sz w:val="28"/>
        </w:rPr>
        <w:lastRenderedPageBreak/>
        <w:t>прозаические и стихотворные произведения в темпе не менее 80 слов в минуту (без отметочного оценивания);</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читать наизусть не менее 5 стихотворений в соответствии с изученной тематикой произведений;</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различать художественные произведения и познавательные тексты;</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 xml:space="preserve">различать прозаическую и стихотворную речь: называть особенности стихотворного произведения (ритм, рифма, строфа), отличать лирическое произведение </w:t>
      </w:r>
      <w:proofErr w:type="gramStart"/>
      <w:r w:rsidRPr="00181C12">
        <w:rPr>
          <w:rFonts w:ascii="Times New Roman" w:hAnsi="Times New Roman"/>
          <w:color w:val="000000"/>
          <w:sz w:val="28"/>
        </w:rPr>
        <w:t>от</w:t>
      </w:r>
      <w:proofErr w:type="gramEnd"/>
      <w:r w:rsidRPr="00181C12">
        <w:rPr>
          <w:rFonts w:ascii="Times New Roman" w:hAnsi="Times New Roman"/>
          <w:color w:val="000000"/>
          <w:sz w:val="28"/>
        </w:rPr>
        <w:t xml:space="preserve"> эпического;</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4D229A" w:rsidRPr="00181C12" w:rsidRDefault="00181C12">
      <w:pPr>
        <w:numPr>
          <w:ilvl w:val="0"/>
          <w:numId w:val="37"/>
        </w:numPr>
        <w:spacing w:after="0" w:line="264" w:lineRule="auto"/>
        <w:jc w:val="both"/>
      </w:pPr>
      <w:proofErr w:type="gramStart"/>
      <w:r w:rsidRPr="00181C12">
        <w:rPr>
          <w:rFonts w:ascii="Times New Roman" w:hAnsi="Times New Roman"/>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roofErr w:type="gramEnd"/>
    </w:p>
    <w:p w:rsidR="004D229A" w:rsidRPr="00181C12" w:rsidRDefault="00181C12">
      <w:pPr>
        <w:numPr>
          <w:ilvl w:val="0"/>
          <w:numId w:val="37"/>
        </w:numPr>
        <w:spacing w:after="0" w:line="264" w:lineRule="auto"/>
        <w:jc w:val="both"/>
      </w:pPr>
      <w:r w:rsidRPr="00181C12">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4D229A" w:rsidRPr="00181C12" w:rsidRDefault="00181C12">
      <w:pPr>
        <w:numPr>
          <w:ilvl w:val="0"/>
          <w:numId w:val="37"/>
        </w:numPr>
        <w:spacing w:after="0" w:line="264" w:lineRule="auto"/>
        <w:jc w:val="both"/>
      </w:pPr>
      <w:proofErr w:type="gramStart"/>
      <w:r w:rsidRPr="00181C12">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roofErr w:type="gramEnd"/>
    </w:p>
    <w:p w:rsidR="004D229A" w:rsidRPr="00181C12" w:rsidRDefault="00181C12">
      <w:pPr>
        <w:numPr>
          <w:ilvl w:val="0"/>
          <w:numId w:val="37"/>
        </w:numPr>
        <w:spacing w:after="0" w:line="264" w:lineRule="auto"/>
        <w:jc w:val="both"/>
      </w:pPr>
      <w:r w:rsidRPr="00181C12">
        <w:rPr>
          <w:rFonts w:ascii="Times New Roman" w:hAnsi="Times New Roman"/>
          <w:color w:val="000000"/>
          <w:sz w:val="28"/>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4D229A" w:rsidRPr="00181C12" w:rsidRDefault="00181C12">
      <w:pPr>
        <w:numPr>
          <w:ilvl w:val="0"/>
          <w:numId w:val="37"/>
        </w:numPr>
        <w:spacing w:after="0" w:line="264" w:lineRule="auto"/>
        <w:jc w:val="both"/>
      </w:pPr>
      <w:proofErr w:type="gramStart"/>
      <w:r w:rsidRPr="00181C12">
        <w:rPr>
          <w:rFonts w:ascii="Times New Roman" w:hAnsi="Times New Roman"/>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roofErr w:type="gramEnd"/>
    </w:p>
    <w:p w:rsidR="004D229A" w:rsidRPr="00181C12" w:rsidRDefault="00181C12">
      <w:pPr>
        <w:numPr>
          <w:ilvl w:val="0"/>
          <w:numId w:val="37"/>
        </w:numPr>
        <w:spacing w:after="0" w:line="264" w:lineRule="auto"/>
        <w:jc w:val="both"/>
      </w:pPr>
      <w:r w:rsidRPr="00181C12">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составлять краткий отзыв о прочитанном произведении по заданному алгоритму;</w:t>
      </w:r>
    </w:p>
    <w:p w:rsidR="004D229A" w:rsidRPr="00181C12" w:rsidRDefault="00181C12">
      <w:pPr>
        <w:numPr>
          <w:ilvl w:val="0"/>
          <w:numId w:val="37"/>
        </w:numPr>
        <w:spacing w:after="0" w:line="264" w:lineRule="auto"/>
        <w:jc w:val="both"/>
      </w:pPr>
      <w:proofErr w:type="gramStart"/>
      <w:r w:rsidRPr="00181C12">
        <w:rPr>
          <w:rFonts w:ascii="Times New Roman" w:hAnsi="Times New Roman"/>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roofErr w:type="gramEnd"/>
    </w:p>
    <w:p w:rsidR="004D229A" w:rsidRPr="00181C12" w:rsidRDefault="00181C12">
      <w:pPr>
        <w:numPr>
          <w:ilvl w:val="0"/>
          <w:numId w:val="37"/>
        </w:numPr>
        <w:spacing w:after="0" w:line="264" w:lineRule="auto"/>
        <w:jc w:val="both"/>
      </w:pPr>
      <w:proofErr w:type="gramStart"/>
      <w:r w:rsidRPr="00181C12">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roofErr w:type="gramEnd"/>
    </w:p>
    <w:p w:rsidR="004D229A" w:rsidRPr="00181C12" w:rsidRDefault="00181C12">
      <w:pPr>
        <w:numPr>
          <w:ilvl w:val="0"/>
          <w:numId w:val="37"/>
        </w:numPr>
        <w:spacing w:after="0" w:line="264" w:lineRule="auto"/>
        <w:jc w:val="both"/>
      </w:pPr>
      <w:r w:rsidRPr="00181C12">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4D229A" w:rsidRPr="00181C12" w:rsidRDefault="00181C12">
      <w:pPr>
        <w:numPr>
          <w:ilvl w:val="0"/>
          <w:numId w:val="37"/>
        </w:numPr>
        <w:spacing w:after="0" w:line="264" w:lineRule="auto"/>
        <w:jc w:val="both"/>
      </w:pPr>
      <w:r w:rsidRPr="00181C12">
        <w:rPr>
          <w:rFonts w:ascii="Times New Roman" w:hAnsi="Times New Roman"/>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4D229A" w:rsidRDefault="00181C12">
      <w:pPr>
        <w:spacing w:after="0" w:line="264" w:lineRule="auto"/>
        <w:ind w:left="120"/>
        <w:jc w:val="both"/>
      </w:pPr>
      <w:r>
        <w:rPr>
          <w:rFonts w:ascii="Times New Roman" w:hAnsi="Times New Roman"/>
          <w:b/>
          <w:color w:val="000000"/>
          <w:sz w:val="28"/>
        </w:rPr>
        <w:t>​</w:t>
      </w:r>
    </w:p>
    <w:p w:rsidR="004D229A" w:rsidRDefault="004D229A">
      <w:pPr>
        <w:sectPr w:rsidR="004D229A">
          <w:pgSz w:w="11906" w:h="16383"/>
          <w:pgMar w:top="1134" w:right="850" w:bottom="1134" w:left="1701" w:header="720" w:footer="720" w:gutter="0"/>
          <w:cols w:space="720"/>
        </w:sectPr>
      </w:pPr>
    </w:p>
    <w:p w:rsidR="00F7037D" w:rsidRDefault="00F7037D">
      <w:pPr>
        <w:spacing w:after="0"/>
        <w:ind w:left="120"/>
        <w:rPr>
          <w:rFonts w:ascii="Times New Roman" w:hAnsi="Times New Roman"/>
          <w:b/>
          <w:color w:val="000000"/>
          <w:sz w:val="28"/>
        </w:rPr>
      </w:pPr>
      <w:bookmarkStart w:id="87" w:name="block-7737547"/>
      <w:bookmarkEnd w:id="86"/>
      <w:r>
        <w:rPr>
          <w:rFonts w:ascii="Times New Roman" w:hAnsi="Times New Roman"/>
          <w:b/>
          <w:color w:val="000000"/>
          <w:sz w:val="28"/>
        </w:rPr>
        <w:lastRenderedPageBreak/>
        <w:t>Тематическое планирование</w:t>
      </w:r>
    </w:p>
    <w:p w:rsidR="004D229A" w:rsidRDefault="00181C12">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2021"/>
        <w:gridCol w:w="2059"/>
        <w:gridCol w:w="3511"/>
      </w:tblGrid>
      <w:tr w:rsidR="004D229A">
        <w:trPr>
          <w:trHeight w:val="144"/>
          <w:tblCellSpacing w:w="20" w:type="nil"/>
        </w:trPr>
        <w:tc>
          <w:tcPr>
            <w:tcW w:w="641"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 п/п </w:t>
            </w:r>
          </w:p>
          <w:p w:rsidR="004D229A" w:rsidRDefault="004D229A">
            <w:pPr>
              <w:spacing w:after="0"/>
              <w:ind w:left="135"/>
            </w:pPr>
          </w:p>
        </w:tc>
        <w:tc>
          <w:tcPr>
            <w:tcW w:w="3168"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Наименование разделов и тем программы </w:t>
            </w:r>
          </w:p>
          <w:p w:rsidR="004D229A" w:rsidRDefault="004D229A">
            <w:pPr>
              <w:spacing w:after="0"/>
              <w:ind w:left="135"/>
            </w:pPr>
          </w:p>
        </w:tc>
        <w:tc>
          <w:tcPr>
            <w:tcW w:w="0" w:type="auto"/>
            <w:gridSpan w:val="2"/>
            <w:tcMar>
              <w:top w:w="50" w:type="dxa"/>
              <w:left w:w="100" w:type="dxa"/>
            </w:tcMar>
            <w:vAlign w:val="center"/>
          </w:tcPr>
          <w:p w:rsidR="004D229A" w:rsidRDefault="00181C12">
            <w:pPr>
              <w:spacing w:after="0"/>
            </w:pPr>
            <w:r>
              <w:rPr>
                <w:rFonts w:ascii="Times New Roman" w:hAnsi="Times New Roman"/>
                <w:b/>
                <w:color w:val="000000"/>
                <w:sz w:val="24"/>
              </w:rPr>
              <w:t>Количество часов</w:t>
            </w:r>
          </w:p>
        </w:tc>
        <w:tc>
          <w:tcPr>
            <w:tcW w:w="3511"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Электронные (цифровые) образовательные ресурсы </w:t>
            </w:r>
          </w:p>
          <w:p w:rsidR="004D229A" w:rsidRDefault="004D229A">
            <w:pPr>
              <w:spacing w:after="0"/>
              <w:ind w:left="135"/>
            </w:pPr>
          </w:p>
        </w:tc>
      </w:tr>
      <w:tr w:rsidR="004D229A">
        <w:trPr>
          <w:trHeight w:val="144"/>
          <w:tblCellSpacing w:w="20" w:type="nil"/>
        </w:trPr>
        <w:tc>
          <w:tcPr>
            <w:tcW w:w="0" w:type="auto"/>
            <w:vMerge/>
            <w:tcBorders>
              <w:top w:val="nil"/>
            </w:tcBorders>
            <w:tcMar>
              <w:top w:w="50" w:type="dxa"/>
              <w:left w:w="100" w:type="dxa"/>
            </w:tcMar>
          </w:tcPr>
          <w:p w:rsidR="004D229A" w:rsidRDefault="004D229A"/>
        </w:tc>
        <w:tc>
          <w:tcPr>
            <w:tcW w:w="0" w:type="auto"/>
            <w:vMerge/>
            <w:tcBorders>
              <w:top w:val="nil"/>
            </w:tcBorders>
            <w:tcMar>
              <w:top w:w="50" w:type="dxa"/>
              <w:left w:w="100" w:type="dxa"/>
            </w:tcMar>
          </w:tcPr>
          <w:p w:rsidR="004D229A" w:rsidRDefault="004D229A"/>
        </w:tc>
        <w:tc>
          <w:tcPr>
            <w:tcW w:w="1286" w:type="dxa"/>
            <w:tcMar>
              <w:top w:w="50" w:type="dxa"/>
              <w:left w:w="100" w:type="dxa"/>
            </w:tcMar>
            <w:vAlign w:val="center"/>
          </w:tcPr>
          <w:p w:rsidR="004D229A" w:rsidRDefault="00181C12">
            <w:pPr>
              <w:spacing w:after="0"/>
              <w:ind w:left="135"/>
            </w:pPr>
            <w:r>
              <w:rPr>
                <w:rFonts w:ascii="Times New Roman" w:hAnsi="Times New Roman"/>
                <w:b/>
                <w:color w:val="000000"/>
                <w:sz w:val="24"/>
              </w:rPr>
              <w:t xml:space="preserve">Всего </w:t>
            </w:r>
          </w:p>
          <w:p w:rsidR="004D229A" w:rsidRDefault="004D229A">
            <w:pPr>
              <w:spacing w:after="0"/>
              <w:ind w:left="135"/>
            </w:pPr>
          </w:p>
        </w:tc>
        <w:tc>
          <w:tcPr>
            <w:tcW w:w="2059" w:type="dxa"/>
            <w:tcMar>
              <w:top w:w="50" w:type="dxa"/>
              <w:left w:w="100" w:type="dxa"/>
            </w:tcMar>
            <w:vAlign w:val="center"/>
          </w:tcPr>
          <w:p w:rsidR="004D229A" w:rsidRDefault="00181C12">
            <w:pPr>
              <w:spacing w:after="0"/>
              <w:ind w:left="135"/>
            </w:pPr>
            <w:r>
              <w:rPr>
                <w:rFonts w:ascii="Times New Roman" w:hAnsi="Times New Roman"/>
                <w:b/>
                <w:color w:val="000000"/>
                <w:sz w:val="24"/>
              </w:rPr>
              <w:t xml:space="preserve">Контрольные работы </w:t>
            </w:r>
          </w:p>
          <w:p w:rsidR="004D229A" w:rsidRDefault="004D229A">
            <w:pPr>
              <w:spacing w:after="0"/>
              <w:ind w:left="135"/>
            </w:pPr>
          </w:p>
        </w:tc>
        <w:tc>
          <w:tcPr>
            <w:tcW w:w="0" w:type="auto"/>
            <w:vMerge/>
            <w:tcBorders>
              <w:top w:val="nil"/>
            </w:tcBorders>
            <w:tcMar>
              <w:top w:w="50" w:type="dxa"/>
              <w:left w:w="100" w:type="dxa"/>
            </w:tcMar>
          </w:tcPr>
          <w:p w:rsidR="004D229A" w:rsidRDefault="004D229A"/>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 Родине и её истории</w:t>
            </w:r>
          </w:p>
        </w:tc>
        <w:tc>
          <w:tcPr>
            <w:tcW w:w="1286"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6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2</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Фольклор (устное народное творчество)</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16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3</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Творчество И.А.Крылова</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4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4</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Творчество А.С.Пушкина</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9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Картины природы в произведениях поэтов и писателей Х</w:t>
            </w:r>
            <w:proofErr w:type="gramStart"/>
            <w:r>
              <w:rPr>
                <w:rFonts w:ascii="Times New Roman" w:hAnsi="Times New Roman"/>
                <w:color w:val="000000"/>
                <w:sz w:val="24"/>
              </w:rPr>
              <w:t>I</w:t>
            </w:r>
            <w:proofErr w:type="gramEnd"/>
            <w:r w:rsidRPr="00181C12">
              <w:rPr>
                <w:rFonts w:ascii="Times New Roman" w:hAnsi="Times New Roman"/>
                <w:color w:val="000000"/>
                <w:sz w:val="24"/>
              </w:rPr>
              <w:t>Х века</w:t>
            </w:r>
          </w:p>
        </w:tc>
        <w:tc>
          <w:tcPr>
            <w:tcW w:w="1286"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8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6</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Творчество Л.Н.Толстого</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10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7</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Литературная сказка</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9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Картины природы в произведениях поэтов и писателей </w:t>
            </w:r>
            <w:r>
              <w:rPr>
                <w:rFonts w:ascii="Times New Roman" w:hAnsi="Times New Roman"/>
                <w:color w:val="000000"/>
                <w:sz w:val="24"/>
              </w:rPr>
              <w:t>XX</w:t>
            </w:r>
            <w:r w:rsidRPr="00181C12">
              <w:rPr>
                <w:rFonts w:ascii="Times New Roman" w:hAnsi="Times New Roman"/>
                <w:color w:val="000000"/>
                <w:sz w:val="24"/>
              </w:rPr>
              <w:t xml:space="preserve"> века</w:t>
            </w:r>
          </w:p>
        </w:tc>
        <w:tc>
          <w:tcPr>
            <w:tcW w:w="1286"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10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Произведения о взаимоотношениях человека и животных</w:t>
            </w:r>
          </w:p>
        </w:tc>
        <w:tc>
          <w:tcPr>
            <w:tcW w:w="1286"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16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10</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Произведения о детях</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18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11</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Юмористические произведения</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6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Зарубежная литература</w:t>
            </w:r>
          </w:p>
        </w:tc>
        <w:tc>
          <w:tcPr>
            <w:tcW w:w="1286"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10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rsidRPr="00195FCF">
        <w:trPr>
          <w:trHeight w:val="144"/>
          <w:tblCellSpacing w:w="20" w:type="nil"/>
        </w:trPr>
        <w:tc>
          <w:tcPr>
            <w:tcW w:w="641" w:type="dxa"/>
            <w:tcMar>
              <w:top w:w="50" w:type="dxa"/>
              <w:left w:w="100" w:type="dxa"/>
            </w:tcMar>
            <w:vAlign w:val="center"/>
          </w:tcPr>
          <w:p w:rsidR="004D229A" w:rsidRDefault="00181C12">
            <w:pPr>
              <w:spacing w:after="0"/>
            </w:pPr>
            <w:r>
              <w:rPr>
                <w:rFonts w:ascii="Times New Roman" w:hAnsi="Times New Roman"/>
                <w:color w:val="000000"/>
                <w:sz w:val="24"/>
              </w:rPr>
              <w:t>13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Библиографическая культура (работа с детской книгой и справочной литературой)</w:t>
            </w:r>
          </w:p>
        </w:tc>
        <w:tc>
          <w:tcPr>
            <w:tcW w:w="1286"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4 </w:t>
            </w:r>
          </w:p>
        </w:tc>
        <w:tc>
          <w:tcPr>
            <w:tcW w:w="2059" w:type="dxa"/>
            <w:tcMar>
              <w:top w:w="50" w:type="dxa"/>
              <w:left w:w="100" w:type="dxa"/>
            </w:tcMar>
            <w:vAlign w:val="center"/>
          </w:tcPr>
          <w:p w:rsidR="004D229A" w:rsidRDefault="004D229A">
            <w:pPr>
              <w:spacing w:after="0"/>
              <w:ind w:left="135"/>
              <w:jc w:val="center"/>
            </w:pPr>
          </w:p>
        </w:tc>
        <w:tc>
          <w:tcPr>
            <w:tcW w:w="3511"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/7</w:t>
              </w:r>
              <w:r>
                <w:rPr>
                  <w:rFonts w:ascii="Times New Roman" w:hAnsi="Times New Roman"/>
                  <w:color w:val="0000FF"/>
                  <w:u w:val="single"/>
                </w:rPr>
                <w:t>f</w:t>
              </w:r>
              <w:r w:rsidRPr="00181C12">
                <w:rPr>
                  <w:rFonts w:ascii="Times New Roman" w:hAnsi="Times New Roman"/>
                  <w:color w:val="0000FF"/>
                  <w:u w:val="single"/>
                </w:rPr>
                <w:t>411</w:t>
              </w:r>
              <w:r>
                <w:rPr>
                  <w:rFonts w:ascii="Times New Roman" w:hAnsi="Times New Roman"/>
                  <w:color w:val="0000FF"/>
                  <w:u w:val="single"/>
                </w:rPr>
                <w:t>a</w:t>
              </w:r>
              <w:r w:rsidRPr="00181C12">
                <w:rPr>
                  <w:rFonts w:ascii="Times New Roman" w:hAnsi="Times New Roman"/>
                  <w:color w:val="0000FF"/>
                  <w:u w:val="single"/>
                </w:rPr>
                <w:t>40</w:t>
              </w:r>
            </w:hyperlink>
          </w:p>
        </w:tc>
      </w:tr>
      <w:tr w:rsidR="004D229A">
        <w:trPr>
          <w:trHeight w:val="144"/>
          <w:tblCellSpacing w:w="20" w:type="nil"/>
        </w:trPr>
        <w:tc>
          <w:tcPr>
            <w:tcW w:w="0" w:type="auto"/>
            <w:gridSpan w:val="2"/>
            <w:tcMar>
              <w:top w:w="50" w:type="dxa"/>
              <w:left w:w="100" w:type="dxa"/>
            </w:tcMar>
            <w:vAlign w:val="center"/>
          </w:tcPr>
          <w:p w:rsidR="004D229A" w:rsidRDefault="00181C12">
            <w:pPr>
              <w:spacing w:after="0"/>
              <w:ind w:left="135"/>
            </w:pPr>
            <w:r>
              <w:rPr>
                <w:rFonts w:ascii="Times New Roman" w:hAnsi="Times New Roman"/>
                <w:color w:val="000000"/>
                <w:sz w:val="24"/>
              </w:rPr>
              <w:t>Резервное время</w:t>
            </w:r>
          </w:p>
        </w:tc>
        <w:tc>
          <w:tcPr>
            <w:tcW w:w="202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10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3511" w:type="dxa"/>
            <w:tcMar>
              <w:top w:w="50" w:type="dxa"/>
              <w:left w:w="100" w:type="dxa"/>
            </w:tcMar>
            <w:vAlign w:val="center"/>
          </w:tcPr>
          <w:p w:rsidR="004D229A" w:rsidRDefault="004D229A">
            <w:pPr>
              <w:spacing w:after="0"/>
              <w:ind w:left="135"/>
            </w:pPr>
          </w:p>
        </w:tc>
      </w:tr>
      <w:tr w:rsidR="004D229A">
        <w:trPr>
          <w:trHeight w:val="144"/>
          <w:tblCellSpacing w:w="20" w:type="nil"/>
        </w:trPr>
        <w:tc>
          <w:tcPr>
            <w:tcW w:w="0" w:type="auto"/>
            <w:gridSpan w:val="2"/>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ОБЩЕЕ КОЛИЧЕСТВО ЧАСОВ ПО ПРОГРАММЕ</w:t>
            </w:r>
          </w:p>
        </w:tc>
        <w:tc>
          <w:tcPr>
            <w:tcW w:w="202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136 </w:t>
            </w:r>
          </w:p>
        </w:tc>
        <w:tc>
          <w:tcPr>
            <w:tcW w:w="2059"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8 </w:t>
            </w:r>
          </w:p>
        </w:tc>
        <w:tc>
          <w:tcPr>
            <w:tcW w:w="3511" w:type="dxa"/>
            <w:tcMar>
              <w:top w:w="50" w:type="dxa"/>
              <w:left w:w="100" w:type="dxa"/>
            </w:tcMar>
            <w:vAlign w:val="center"/>
          </w:tcPr>
          <w:p w:rsidR="004D229A" w:rsidRDefault="004D229A"/>
        </w:tc>
      </w:tr>
    </w:tbl>
    <w:p w:rsidR="004D229A" w:rsidRPr="00F7037D" w:rsidRDefault="004D229A">
      <w:pPr>
        <w:sectPr w:rsidR="004D229A" w:rsidRPr="00F7037D">
          <w:pgSz w:w="16383" w:h="11906" w:orient="landscape"/>
          <w:pgMar w:top="1134" w:right="850" w:bottom="1134" w:left="1701" w:header="720" w:footer="720" w:gutter="0"/>
          <w:cols w:space="720"/>
        </w:sectPr>
      </w:pPr>
    </w:p>
    <w:p w:rsidR="00F24F45" w:rsidRPr="00F24F45" w:rsidRDefault="00F24F45" w:rsidP="00F24F45">
      <w:pPr>
        <w:spacing w:after="0"/>
        <w:ind w:left="120"/>
      </w:pPr>
      <w:bookmarkStart w:id="88" w:name="block-7737550"/>
      <w:bookmarkEnd w:id="87"/>
      <w:r>
        <w:rPr>
          <w:rFonts w:ascii="Times New Roman" w:hAnsi="Times New Roman"/>
          <w:b/>
          <w:color w:val="000000"/>
          <w:sz w:val="28"/>
        </w:rPr>
        <w:lastRenderedPageBreak/>
        <w:t xml:space="preserve">ПОУРОЧНОЕ ПЛАНИРОВАНИЕ </w:t>
      </w:r>
    </w:p>
    <w:p w:rsidR="004D229A" w:rsidRDefault="00181C12">
      <w:pPr>
        <w:spacing w:after="0"/>
        <w:ind w:left="120"/>
      </w:pP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4137"/>
        <w:gridCol w:w="1232"/>
        <w:gridCol w:w="1841"/>
        <w:gridCol w:w="1423"/>
        <w:gridCol w:w="2861"/>
        <w:gridCol w:w="1606"/>
      </w:tblGrid>
      <w:tr w:rsidR="004D229A">
        <w:trPr>
          <w:trHeight w:val="144"/>
          <w:tblCellSpacing w:w="20" w:type="nil"/>
        </w:trPr>
        <w:tc>
          <w:tcPr>
            <w:tcW w:w="476"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 п/п </w:t>
            </w:r>
          </w:p>
          <w:p w:rsidR="004D229A" w:rsidRDefault="004D229A">
            <w:pPr>
              <w:spacing w:after="0"/>
              <w:ind w:left="135"/>
            </w:pPr>
          </w:p>
        </w:tc>
        <w:tc>
          <w:tcPr>
            <w:tcW w:w="3168"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Тема урока </w:t>
            </w:r>
          </w:p>
          <w:p w:rsidR="004D229A" w:rsidRDefault="004D229A">
            <w:pPr>
              <w:spacing w:after="0"/>
              <w:ind w:left="135"/>
            </w:pPr>
          </w:p>
        </w:tc>
        <w:tc>
          <w:tcPr>
            <w:tcW w:w="0" w:type="auto"/>
            <w:gridSpan w:val="2"/>
            <w:tcMar>
              <w:top w:w="50" w:type="dxa"/>
              <w:left w:w="100" w:type="dxa"/>
            </w:tcMar>
            <w:vAlign w:val="center"/>
          </w:tcPr>
          <w:p w:rsidR="004D229A" w:rsidRDefault="00181C12">
            <w:pPr>
              <w:spacing w:after="0"/>
            </w:pPr>
            <w:r>
              <w:rPr>
                <w:rFonts w:ascii="Times New Roman" w:hAnsi="Times New Roman"/>
                <w:b/>
                <w:color w:val="000000"/>
                <w:sz w:val="24"/>
              </w:rPr>
              <w:t>Количество часов</w:t>
            </w:r>
          </w:p>
        </w:tc>
        <w:tc>
          <w:tcPr>
            <w:tcW w:w="1262"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Дата изучения </w:t>
            </w:r>
          </w:p>
          <w:p w:rsidR="004D229A" w:rsidRDefault="004D229A">
            <w:pPr>
              <w:spacing w:after="0"/>
              <w:ind w:left="135"/>
            </w:pPr>
          </w:p>
        </w:tc>
        <w:tc>
          <w:tcPr>
            <w:tcW w:w="1990"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Электронные цифровые образовательные ресурсы </w:t>
            </w:r>
          </w:p>
          <w:p w:rsidR="004D229A" w:rsidRDefault="004D229A">
            <w:pPr>
              <w:spacing w:after="0"/>
              <w:ind w:left="135"/>
            </w:pPr>
          </w:p>
        </w:tc>
        <w:tc>
          <w:tcPr>
            <w:tcW w:w="1388" w:type="dxa"/>
            <w:vMerge w:val="restart"/>
            <w:tcMar>
              <w:top w:w="50" w:type="dxa"/>
              <w:left w:w="100" w:type="dxa"/>
            </w:tcMar>
            <w:vAlign w:val="center"/>
          </w:tcPr>
          <w:p w:rsidR="004D229A" w:rsidRDefault="00181C12">
            <w:pPr>
              <w:spacing w:after="0"/>
              <w:ind w:left="135"/>
            </w:pPr>
            <w:r>
              <w:rPr>
                <w:rFonts w:ascii="Times New Roman" w:hAnsi="Times New Roman"/>
                <w:b/>
                <w:color w:val="000000"/>
                <w:sz w:val="24"/>
              </w:rPr>
              <w:t xml:space="preserve">Дата проведения </w:t>
            </w:r>
          </w:p>
          <w:p w:rsidR="004D229A" w:rsidRDefault="004D229A">
            <w:pPr>
              <w:spacing w:after="0"/>
              <w:ind w:left="135"/>
            </w:pPr>
          </w:p>
        </w:tc>
      </w:tr>
      <w:tr w:rsidR="004D229A">
        <w:trPr>
          <w:trHeight w:val="144"/>
          <w:tblCellSpacing w:w="20" w:type="nil"/>
        </w:trPr>
        <w:tc>
          <w:tcPr>
            <w:tcW w:w="0" w:type="auto"/>
            <w:vMerge/>
            <w:tcBorders>
              <w:top w:val="nil"/>
            </w:tcBorders>
            <w:tcMar>
              <w:top w:w="50" w:type="dxa"/>
              <w:left w:w="100" w:type="dxa"/>
            </w:tcMar>
          </w:tcPr>
          <w:p w:rsidR="004D229A" w:rsidRDefault="004D229A"/>
        </w:tc>
        <w:tc>
          <w:tcPr>
            <w:tcW w:w="0" w:type="auto"/>
            <w:vMerge/>
            <w:tcBorders>
              <w:top w:val="nil"/>
            </w:tcBorders>
            <w:tcMar>
              <w:top w:w="50" w:type="dxa"/>
              <w:left w:w="100" w:type="dxa"/>
            </w:tcMar>
          </w:tcPr>
          <w:p w:rsidR="004D229A" w:rsidRDefault="004D229A"/>
        </w:tc>
        <w:tc>
          <w:tcPr>
            <w:tcW w:w="841" w:type="dxa"/>
            <w:tcMar>
              <w:top w:w="50" w:type="dxa"/>
              <w:left w:w="100" w:type="dxa"/>
            </w:tcMar>
            <w:vAlign w:val="center"/>
          </w:tcPr>
          <w:p w:rsidR="004D229A" w:rsidRDefault="00181C12">
            <w:pPr>
              <w:spacing w:after="0"/>
              <w:ind w:left="135"/>
            </w:pPr>
            <w:r>
              <w:rPr>
                <w:rFonts w:ascii="Times New Roman" w:hAnsi="Times New Roman"/>
                <w:b/>
                <w:color w:val="000000"/>
                <w:sz w:val="24"/>
              </w:rPr>
              <w:t xml:space="preserve">Всего </w:t>
            </w:r>
          </w:p>
          <w:p w:rsidR="004D229A" w:rsidRDefault="004D229A">
            <w:pPr>
              <w:spacing w:after="0"/>
              <w:ind w:left="135"/>
            </w:pPr>
          </w:p>
        </w:tc>
        <w:tc>
          <w:tcPr>
            <w:tcW w:w="1541" w:type="dxa"/>
            <w:tcMar>
              <w:top w:w="50" w:type="dxa"/>
              <w:left w:w="100" w:type="dxa"/>
            </w:tcMar>
            <w:vAlign w:val="center"/>
          </w:tcPr>
          <w:p w:rsidR="004D229A" w:rsidRDefault="00181C12">
            <w:pPr>
              <w:spacing w:after="0"/>
              <w:ind w:left="135"/>
            </w:pPr>
            <w:r>
              <w:rPr>
                <w:rFonts w:ascii="Times New Roman" w:hAnsi="Times New Roman"/>
                <w:b/>
                <w:color w:val="000000"/>
                <w:sz w:val="24"/>
              </w:rPr>
              <w:t xml:space="preserve">Контрольные работы </w:t>
            </w:r>
          </w:p>
          <w:p w:rsidR="004D229A" w:rsidRDefault="004D229A">
            <w:pPr>
              <w:spacing w:after="0"/>
              <w:ind w:left="135"/>
            </w:pPr>
          </w:p>
        </w:tc>
        <w:tc>
          <w:tcPr>
            <w:tcW w:w="0" w:type="auto"/>
            <w:vMerge/>
            <w:tcBorders>
              <w:top w:val="nil"/>
            </w:tcBorders>
            <w:tcMar>
              <w:top w:w="50" w:type="dxa"/>
              <w:left w:w="100" w:type="dxa"/>
            </w:tcMar>
          </w:tcPr>
          <w:p w:rsidR="004D229A" w:rsidRDefault="004D229A"/>
        </w:tc>
        <w:tc>
          <w:tcPr>
            <w:tcW w:w="0" w:type="auto"/>
            <w:vMerge/>
            <w:tcBorders>
              <w:top w:val="nil"/>
            </w:tcBorders>
            <w:tcMar>
              <w:top w:w="50" w:type="dxa"/>
              <w:left w:w="100" w:type="dxa"/>
            </w:tcMar>
          </w:tcPr>
          <w:p w:rsidR="004D229A" w:rsidRDefault="004D229A"/>
        </w:tc>
        <w:tc>
          <w:tcPr>
            <w:tcW w:w="0" w:type="auto"/>
            <w:vMerge/>
            <w:tcBorders>
              <w:top w:val="nil"/>
            </w:tcBorders>
            <w:tcMar>
              <w:top w:w="50" w:type="dxa"/>
              <w:left w:w="100" w:type="dxa"/>
            </w:tcMar>
          </w:tcPr>
          <w:p w:rsidR="004D229A" w:rsidRDefault="004D229A"/>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01.09.2023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478</w:t>
              </w:r>
              <w:r>
                <w:rPr>
                  <w:rFonts w:ascii="Times New Roman" w:hAnsi="Times New Roman"/>
                  <w:color w:val="0000FF"/>
                  <w:u w:val="single"/>
                </w:rPr>
                <w:t>de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02.09.2023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w:t>
              </w:r>
              <w:r>
                <w:rPr>
                  <w:rFonts w:ascii="Times New Roman" w:hAnsi="Times New Roman"/>
                  <w:color w:val="0000FF"/>
                  <w:u w:val="single"/>
                </w:rPr>
                <w:t>a</w:t>
              </w:r>
              <w:r w:rsidRPr="00181C12">
                <w:rPr>
                  <w:rFonts w:ascii="Times New Roman" w:hAnsi="Times New Roman"/>
                  <w:color w:val="0000FF"/>
                  <w:u w:val="single"/>
                </w:rPr>
                <w:t>6</w:t>
              </w:r>
              <w:r>
                <w:rPr>
                  <w:rFonts w:ascii="Times New Roman" w:hAnsi="Times New Roman"/>
                  <w:color w:val="0000FF"/>
                  <w:u w:val="single"/>
                </w:rPr>
                <w:t>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04.09.2023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w:t>
              </w:r>
              <w:r>
                <w:rPr>
                  <w:rFonts w:ascii="Times New Roman" w:hAnsi="Times New Roman"/>
                  <w:color w:val="0000FF"/>
                  <w:u w:val="single"/>
                </w:rPr>
                <w:t>b</w:t>
              </w:r>
              <w:r w:rsidRPr="00181C12">
                <w:rPr>
                  <w:rFonts w:ascii="Times New Roman" w:hAnsi="Times New Roman"/>
                  <w:color w:val="0000FF"/>
                  <w:u w:val="single"/>
                </w:rPr>
                <w:t>72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06.09.2023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w:t>
              </w:r>
              <w:r>
                <w:rPr>
                  <w:rFonts w:ascii="Times New Roman" w:hAnsi="Times New Roman"/>
                  <w:color w:val="0000FF"/>
                  <w:u w:val="single"/>
                </w:rPr>
                <w:t>c</w:t>
              </w:r>
              <w:r w:rsidRPr="00181C12">
                <w:rPr>
                  <w:rFonts w:ascii="Times New Roman" w:hAnsi="Times New Roman"/>
                  <w:color w:val="0000FF"/>
                  <w:u w:val="single"/>
                </w:rPr>
                <w:t>76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08.09.2023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w:t>
              </w:r>
              <w:r>
                <w:rPr>
                  <w:rFonts w:ascii="Times New Roman" w:hAnsi="Times New Roman"/>
                  <w:color w:val="0000FF"/>
                  <w:u w:val="single"/>
                </w:rPr>
                <w:t>d</w:t>
              </w:r>
              <w:r w:rsidRPr="00181C12">
                <w:rPr>
                  <w:rFonts w:ascii="Times New Roman" w:hAnsi="Times New Roman"/>
                  <w:color w:val="0000FF"/>
                  <w:u w:val="single"/>
                </w:rPr>
                <w:t>84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Репродукции картин как иллюстрации к произведениям о Родине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09.09.2023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47</w:t>
              </w:r>
              <w:r>
                <w:rPr>
                  <w:rFonts w:ascii="Times New Roman" w:hAnsi="Times New Roman"/>
                  <w:color w:val="0000FF"/>
                  <w:u w:val="single"/>
                </w:rPr>
                <w:t>e</w:t>
              </w:r>
              <w:r w:rsidRPr="00181C12">
                <w:rPr>
                  <w:rFonts w:ascii="Times New Roman" w:hAnsi="Times New Roman"/>
                  <w:color w:val="0000FF"/>
                  <w:u w:val="single"/>
                </w:rPr>
                <w:t>88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483</w:t>
              </w:r>
              <w:r>
                <w:rPr>
                  <w:rFonts w:ascii="Times New Roman" w:hAnsi="Times New Roman"/>
                  <w:color w:val="0000FF"/>
                  <w:u w:val="single"/>
                </w:rPr>
                <w:t>ec</w:t>
              </w:r>
            </w:hyperlink>
            <w:r w:rsidRPr="00181C12">
              <w:rPr>
                <w:rFonts w:ascii="Times New Roman" w:hAnsi="Times New Roman"/>
                <w:color w:val="000000"/>
                <w:sz w:val="24"/>
              </w:rPr>
              <w:t xml:space="preserve"> </w:t>
            </w:r>
            <w:hyperlink r:id="rId2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25</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Загадка как жанр фольклора, знакомство с видами загадок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4861</w:t>
              </w:r>
              <w:r>
                <w:rPr>
                  <w:rFonts w:ascii="Times New Roman" w:hAnsi="Times New Roman"/>
                  <w:color w:val="0000FF"/>
                  <w:u w:val="single"/>
                </w:rPr>
                <w:t>c</w:t>
              </w:r>
            </w:hyperlink>
            <w:r w:rsidRPr="00181C12">
              <w:rPr>
                <w:rFonts w:ascii="Times New Roman" w:hAnsi="Times New Roman"/>
                <w:color w:val="000000"/>
                <w:sz w:val="24"/>
              </w:rPr>
              <w:t xml:space="preserve"> </w:t>
            </w:r>
            <w:hyperlink r:id="rId2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Пословицы народов России: тематические группы</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3</w:t>
              </w:r>
              <w:r>
                <w:rPr>
                  <w:rFonts w:ascii="Times New Roman" w:hAnsi="Times New Roman"/>
                  <w:color w:val="0000FF"/>
                  <w:u w:val="single"/>
                </w:rPr>
                <w:t>cc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16.09.2023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610</w:t>
              </w:r>
            </w:hyperlink>
            <w:r w:rsidRPr="00181C12">
              <w:rPr>
                <w:rFonts w:ascii="Times New Roman" w:hAnsi="Times New Roman"/>
                <w:color w:val="000000"/>
                <w:sz w:val="24"/>
              </w:rPr>
              <w:t xml:space="preserve"> </w:t>
            </w:r>
            <w:hyperlink r:id="rId3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4850</w:t>
              </w:r>
              <w:r>
                <w:rPr>
                  <w:rFonts w:ascii="Times New Roman" w:hAnsi="Times New Roman"/>
                  <w:color w:val="0000FF"/>
                  <w:u w:val="single"/>
                </w:rPr>
                <w:t>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Художественные особенности сказок разного вида (о животных, бытовые, волшебные)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7</w:t>
              </w:r>
              <w:r>
                <w:rPr>
                  <w:rFonts w:ascii="Times New Roman" w:hAnsi="Times New Roman"/>
                  <w:color w:val="0000FF"/>
                  <w:u w:val="single"/>
                </w:rPr>
                <w:t>dc</w:t>
              </w:r>
            </w:hyperlink>
            <w:r w:rsidRPr="00181C12">
              <w:rPr>
                <w:rFonts w:ascii="Times New Roman" w:hAnsi="Times New Roman"/>
                <w:color w:val="000000"/>
                <w:sz w:val="24"/>
              </w:rPr>
              <w:t xml:space="preserve"> </w:t>
            </w:r>
            <w:hyperlink r:id="rId3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4861</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w:t>
              </w:r>
              <w:r w:rsidRPr="00181C12">
                <w:rPr>
                  <w:rFonts w:ascii="Times New Roman" w:hAnsi="Times New Roman"/>
                  <w:color w:val="0000FF"/>
                  <w:u w:val="single"/>
                </w:rPr>
                <w:t>8</w:t>
              </w:r>
              <w:r>
                <w:rPr>
                  <w:rFonts w:ascii="Times New Roman" w:hAnsi="Times New Roman"/>
                  <w:color w:val="0000FF"/>
                  <w:u w:val="single"/>
                </w:rPr>
                <w:t>fe</w:t>
              </w:r>
            </w:hyperlink>
            <w:r w:rsidRPr="00181C12">
              <w:rPr>
                <w:rFonts w:ascii="Times New Roman" w:hAnsi="Times New Roman"/>
                <w:color w:val="000000"/>
                <w:sz w:val="24"/>
              </w:rPr>
              <w:t xml:space="preserve"> </w:t>
            </w:r>
            <w:hyperlink r:id="rId3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4875</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Осознание понятия трудолюбие на примере народных сказок. Произведения по выбору, например, русская народная сказка «Про </w:t>
            </w:r>
            <w:proofErr w:type="gramStart"/>
            <w:r w:rsidRPr="00181C12">
              <w:rPr>
                <w:rFonts w:ascii="Times New Roman" w:hAnsi="Times New Roman"/>
                <w:color w:val="000000"/>
                <w:sz w:val="24"/>
              </w:rPr>
              <w:lastRenderedPageBreak/>
              <w:t>Ленивую</w:t>
            </w:r>
            <w:proofErr w:type="gramEnd"/>
            <w:r w:rsidRPr="00181C12">
              <w:rPr>
                <w:rFonts w:ascii="Times New Roman" w:hAnsi="Times New Roman"/>
                <w:color w:val="000000"/>
                <w:sz w:val="24"/>
              </w:rPr>
              <w:t xml:space="preserve"> и Радивую»</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48892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23.09.2023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489</w:t>
              </w:r>
              <w:r>
                <w:rPr>
                  <w:rFonts w:ascii="Times New Roman" w:hAnsi="Times New Roman"/>
                  <w:color w:val="0000FF"/>
                  <w:u w:val="single"/>
                </w:rPr>
                <w:t>a</w:t>
              </w:r>
              <w:r w:rsidRPr="00181C12">
                <w:rPr>
                  <w:rFonts w:ascii="Times New Roman" w:hAnsi="Times New Roman"/>
                  <w:color w:val="0000FF"/>
                  <w:u w:val="single"/>
                </w:rPr>
                <w:t>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25.09.2023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48</w:t>
              </w:r>
              <w:r>
                <w:rPr>
                  <w:rFonts w:ascii="Times New Roman" w:hAnsi="Times New Roman"/>
                  <w:color w:val="0000FF"/>
                  <w:u w:val="single"/>
                </w:rPr>
                <w:t>ab</w:t>
              </w:r>
              <w:r w:rsidRPr="00181C12">
                <w:rPr>
                  <w:rFonts w:ascii="Times New Roman" w:hAnsi="Times New Roman"/>
                  <w:color w:val="0000FF"/>
                  <w:u w:val="single"/>
                </w:rPr>
                <w:t>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aa</w:t>
              </w:r>
              <w:r w:rsidRPr="00181C12">
                <w:rPr>
                  <w:rFonts w:ascii="Times New Roman" w:hAnsi="Times New Roman"/>
                  <w:color w:val="0000FF"/>
                  <w:u w:val="single"/>
                </w:rPr>
                <w:t>16</w:t>
              </w:r>
            </w:hyperlink>
            <w:r w:rsidRPr="00181C12">
              <w:rPr>
                <w:rFonts w:ascii="Times New Roman" w:hAnsi="Times New Roman"/>
                <w:color w:val="000000"/>
                <w:sz w:val="24"/>
              </w:rPr>
              <w:t xml:space="preserve"> </w:t>
            </w:r>
            <w:hyperlink r:id="rId4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49</w:t>
              </w:r>
              <w:r>
                <w:rPr>
                  <w:rFonts w:ascii="Times New Roman" w:hAnsi="Times New Roman"/>
                  <w:color w:val="0000FF"/>
                  <w:u w:val="single"/>
                </w:rPr>
                <w:t>cc</w:t>
              </w:r>
              <w:r w:rsidRPr="00181C12">
                <w:rPr>
                  <w:rFonts w:ascii="Times New Roman" w:hAnsi="Times New Roman"/>
                  <w:color w:val="0000FF"/>
                  <w:u w:val="single"/>
                </w:rPr>
                <w:t>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29.09.2023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ae</w:t>
              </w:r>
              <w:r w:rsidRPr="00181C12">
                <w:rPr>
                  <w:rFonts w:ascii="Times New Roman" w:hAnsi="Times New Roman"/>
                  <w:color w:val="0000FF"/>
                  <w:u w:val="single"/>
                </w:rPr>
                <w:t>44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18</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30.09.2023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w:t>
              </w:r>
              <w:r w:rsidRPr="00181C12">
                <w:rPr>
                  <w:rFonts w:ascii="Times New Roman" w:hAnsi="Times New Roman"/>
                  <w:color w:val="0000FF"/>
                  <w:u w:val="single"/>
                </w:rPr>
                <w:t>542</w:t>
              </w:r>
            </w:hyperlink>
            <w:r w:rsidRPr="00181C12">
              <w:rPr>
                <w:rFonts w:ascii="Times New Roman" w:hAnsi="Times New Roman"/>
                <w:color w:val="000000"/>
                <w:sz w:val="24"/>
              </w:rPr>
              <w:t xml:space="preserve"> </w:t>
            </w:r>
            <w:hyperlink r:id="rId4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w:t>
              </w:r>
              <w:r w:rsidRPr="00181C12">
                <w:rPr>
                  <w:rFonts w:ascii="Times New Roman" w:hAnsi="Times New Roman"/>
                  <w:color w:val="0000FF"/>
                  <w:u w:val="single"/>
                </w:rPr>
                <w:t>10</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02.10.2023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bb</w:t>
              </w:r>
              <w:r w:rsidRPr="00181C12">
                <w:rPr>
                  <w:rFonts w:ascii="Times New Roman" w:hAnsi="Times New Roman"/>
                  <w:color w:val="0000FF"/>
                  <w:u w:val="single"/>
                </w:rPr>
                <w:t>46</w:t>
              </w:r>
            </w:hyperlink>
            <w:r w:rsidRPr="00181C12">
              <w:rPr>
                <w:rFonts w:ascii="Times New Roman" w:hAnsi="Times New Roman"/>
                <w:color w:val="000000"/>
                <w:sz w:val="24"/>
              </w:rPr>
              <w:t xml:space="preserve"> </w:t>
            </w:r>
            <w:hyperlink r:id="rId4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w:t>
              </w:r>
              <w:r w:rsidRPr="00181C12">
                <w:rPr>
                  <w:rFonts w:ascii="Times New Roman" w:hAnsi="Times New Roman"/>
                  <w:color w:val="0000FF"/>
                  <w:u w:val="single"/>
                </w:rPr>
                <w:t>27</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20</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04.10.2023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bfb</w:t>
              </w:r>
              <w:r w:rsidRPr="00181C12">
                <w:rPr>
                  <w:rFonts w:ascii="Times New Roman" w:hAnsi="Times New Roman"/>
                  <w:color w:val="0000FF"/>
                  <w:u w:val="single"/>
                </w:rPr>
                <w:t>0</w:t>
              </w:r>
            </w:hyperlink>
            <w:r w:rsidRPr="00181C12">
              <w:rPr>
                <w:rFonts w:ascii="Times New Roman" w:hAnsi="Times New Roman"/>
                <w:color w:val="000000"/>
                <w:sz w:val="24"/>
              </w:rPr>
              <w:t xml:space="preserve"> </w:t>
            </w:r>
            <w:hyperlink r:id="rId4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w:t>
              </w:r>
              <w:r w:rsidRPr="00181C12">
                <w:rPr>
                  <w:rFonts w:ascii="Times New Roman" w:hAnsi="Times New Roman"/>
                  <w:color w:val="0000FF"/>
                  <w:u w:val="single"/>
                </w:rPr>
                <w:t>27</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06.10.2023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на тему: «Фольклор»: использование аппарата издания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07.10.2023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bc</w:t>
              </w:r>
              <w:r w:rsidRPr="00181C12">
                <w:rPr>
                  <w:rFonts w:ascii="Times New Roman" w:hAnsi="Times New Roman"/>
                  <w:color w:val="0000FF"/>
                  <w:u w:val="single"/>
                </w:rPr>
                <w:t>7</w:t>
              </w:r>
              <w:r>
                <w:rPr>
                  <w:rFonts w:ascii="Times New Roman" w:hAnsi="Times New Roman"/>
                  <w:color w:val="0000FF"/>
                  <w:u w:val="single"/>
                </w:rPr>
                <w:t>c</w:t>
              </w:r>
            </w:hyperlink>
            <w:r w:rsidRPr="00181C12">
              <w:rPr>
                <w:rFonts w:ascii="Times New Roman" w:hAnsi="Times New Roman"/>
                <w:color w:val="000000"/>
                <w:sz w:val="24"/>
              </w:rPr>
              <w:t xml:space="preserve"> </w:t>
            </w:r>
            <w:hyperlink r:id="rId5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be</w:t>
              </w:r>
              <w:r w:rsidRPr="00181C12">
                <w:rPr>
                  <w:rFonts w:ascii="Times New Roman" w:hAnsi="Times New Roman"/>
                  <w:color w:val="0000FF"/>
                  <w:u w:val="single"/>
                </w:rPr>
                <w:t>98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09.10.2023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w:t>
              </w:r>
              <w:r w:rsidRPr="00181C12">
                <w:rPr>
                  <w:rFonts w:ascii="Times New Roman" w:hAnsi="Times New Roman"/>
                  <w:color w:val="0000FF"/>
                  <w:u w:val="single"/>
                </w:rPr>
                <w:t>7</w:t>
              </w:r>
              <w:r>
                <w:rPr>
                  <w:rFonts w:ascii="Times New Roman" w:hAnsi="Times New Roman"/>
                  <w:color w:val="0000FF"/>
                  <w:u w:val="single"/>
                </w:rPr>
                <w:t>ae</w:t>
              </w:r>
            </w:hyperlink>
            <w:r w:rsidRPr="00181C12">
              <w:rPr>
                <w:rFonts w:ascii="Times New Roman" w:hAnsi="Times New Roman"/>
                <w:color w:val="000000"/>
                <w:sz w:val="24"/>
              </w:rPr>
              <w:t xml:space="preserve"> </w:t>
            </w:r>
            <w:hyperlink r:id="rId5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bd</w:t>
              </w:r>
              <w:r w:rsidRPr="00181C12">
                <w:rPr>
                  <w:rFonts w:ascii="Times New Roman" w:hAnsi="Times New Roman"/>
                  <w:color w:val="0000FF"/>
                  <w:u w:val="single"/>
                </w:rPr>
                <w:t>94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.Р</w:t>
            </w:r>
            <w:proofErr w:type="gramEnd"/>
            <w:r w:rsidRPr="00181C12">
              <w:rPr>
                <w:rFonts w:ascii="Times New Roman" w:hAnsi="Times New Roman"/>
                <w:color w:val="000000"/>
                <w:sz w:val="24"/>
              </w:rPr>
              <w:t>епродукции картин В.М. Васнецова как иллюстрации к эпизодам фольклорного произведения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0</w:t>
              </w:r>
              <w:r>
                <w:rPr>
                  <w:rFonts w:ascii="Times New Roman" w:hAnsi="Times New Roman"/>
                  <w:color w:val="0000FF"/>
                  <w:u w:val="single"/>
                </w:rPr>
                <w:t>b</w:t>
              </w:r>
              <w:r w:rsidRPr="00181C12">
                <w:rPr>
                  <w:rFonts w:ascii="Times New Roman" w:hAnsi="Times New Roman"/>
                  <w:color w:val="0000FF"/>
                  <w:u w:val="single"/>
                </w:rPr>
                <w:t>4</w:t>
              </w:r>
            </w:hyperlink>
            <w:r w:rsidRPr="00181C12">
              <w:rPr>
                <w:rFonts w:ascii="Times New Roman" w:hAnsi="Times New Roman"/>
                <w:color w:val="000000"/>
                <w:sz w:val="24"/>
              </w:rPr>
              <w:t xml:space="preserve"> </w:t>
            </w:r>
            <w:hyperlink r:id="rId5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af</w:t>
              </w:r>
              <w:r w:rsidRPr="00181C12">
                <w:rPr>
                  <w:rFonts w:ascii="Times New Roman" w:hAnsi="Times New Roman"/>
                  <w:color w:val="0000FF"/>
                  <w:u w:val="single"/>
                </w:rPr>
                <w:t>70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В мире книг. Книга как особый вид искусства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5142</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Общее представление о первых книгах на Руси, знакомство с рукописными книгами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14.10.2023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Первая печатная книга на Руси. Н.П.Кончаловская «Мастер Фёдоров Иван и его печатный стан» (отрывок </w:t>
            </w:r>
            <w:proofErr w:type="gramStart"/>
            <w:r w:rsidRPr="00181C12">
              <w:rPr>
                <w:rFonts w:ascii="Times New Roman" w:hAnsi="Times New Roman"/>
                <w:color w:val="000000"/>
                <w:sz w:val="24"/>
              </w:rPr>
              <w:t>из</w:t>
            </w:r>
            <w:proofErr w:type="gramEnd"/>
            <w:r w:rsidRPr="00181C12">
              <w:rPr>
                <w:rFonts w:ascii="Times New Roman" w:hAnsi="Times New Roman"/>
                <w:color w:val="000000"/>
                <w:sz w:val="24"/>
              </w:rPr>
              <w:t xml:space="preserve"> «Наша древняя столица»)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16.10.2023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28</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Осознание важности чтения художественной литературы и фольклора. </w:t>
            </w:r>
            <w:r>
              <w:rPr>
                <w:rFonts w:ascii="Times New Roman" w:hAnsi="Times New Roman"/>
                <w:color w:val="000000"/>
                <w:sz w:val="24"/>
              </w:rPr>
              <w:t>Правила юного читателя</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w:t>
              </w:r>
              <w:r>
                <w:rPr>
                  <w:rFonts w:ascii="Times New Roman" w:hAnsi="Times New Roman"/>
                  <w:color w:val="0000FF"/>
                  <w:u w:val="single"/>
                </w:rPr>
                <w:t>fda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29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Осознание особенностей басни, как произведения-поучения, которое </w:t>
            </w:r>
            <w:r w:rsidRPr="00181C12">
              <w:rPr>
                <w:rFonts w:ascii="Times New Roman" w:hAnsi="Times New Roman"/>
                <w:color w:val="000000"/>
                <w:sz w:val="24"/>
              </w:rPr>
              <w:lastRenderedPageBreak/>
              <w:t>помогает увидеть свои и чужие недостатки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cd</w:t>
              </w:r>
              <w:r w:rsidRPr="00181C12">
                <w:rPr>
                  <w:rFonts w:ascii="Times New Roman" w:hAnsi="Times New Roman"/>
                  <w:color w:val="0000FF"/>
                  <w:u w:val="single"/>
                </w:rPr>
                <w:t>98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И.А. Крылов - великий русский баснописец. </w:t>
            </w:r>
            <w:r>
              <w:rPr>
                <w:rFonts w:ascii="Times New Roman" w:hAnsi="Times New Roman"/>
                <w:color w:val="000000"/>
                <w:sz w:val="24"/>
              </w:rPr>
              <w:t>Иносказание в его баснях</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21.10.2023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194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Знакомство с произведениями И.А. Крылова. Явная и скрытая мораль басен</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23.10.2023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298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басней И.А. Крылова «Ворона и Лисица»: тема, мораль, герои, особенности языка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25.10.2023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072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А.С. Пушкин - великий русский поэт</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27.10.2023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1</w:t>
              </w:r>
              <w:r>
                <w:rPr>
                  <w:rFonts w:ascii="Times New Roman" w:hAnsi="Times New Roman"/>
                  <w:color w:val="0000FF"/>
                  <w:u w:val="single"/>
                </w:rPr>
                <w:t>d</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08.11.2023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2</w:t>
              </w:r>
              <w:r>
                <w:rPr>
                  <w:rFonts w:ascii="Times New Roman" w:hAnsi="Times New Roman"/>
                  <w:color w:val="0000FF"/>
                  <w:u w:val="single"/>
                </w:rPr>
                <w:t>e</w:t>
              </w:r>
              <w:r w:rsidRPr="00181C12">
                <w:rPr>
                  <w:rFonts w:ascii="Times New Roman" w:hAnsi="Times New Roman"/>
                  <w:color w:val="0000FF"/>
                  <w:u w:val="single"/>
                </w:rPr>
                <w:t>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10.11.2023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5</w:t>
              </w:r>
              <w:r>
                <w:rPr>
                  <w:rFonts w:ascii="Times New Roman" w:hAnsi="Times New Roman"/>
                  <w:color w:val="0000FF"/>
                  <w:u w:val="single"/>
                </w:rPr>
                <w:t>c</w:t>
              </w:r>
              <w:r w:rsidRPr="00181C12">
                <w:rPr>
                  <w:rFonts w:ascii="Times New Roman" w:hAnsi="Times New Roman"/>
                  <w:color w:val="0000FF"/>
                  <w:u w:val="single"/>
                </w:rPr>
                <w:t>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6</w:t>
              </w:r>
              <w:r>
                <w:rPr>
                  <w:rFonts w:ascii="Times New Roman" w:hAnsi="Times New Roman"/>
                  <w:color w:val="0000FF"/>
                  <w:u w:val="single"/>
                </w:rPr>
                <w:t>f</w:t>
              </w:r>
              <w:r w:rsidRPr="00181C12">
                <w:rPr>
                  <w:rFonts w:ascii="Times New Roman" w:hAnsi="Times New Roman"/>
                  <w:color w:val="0000FF"/>
                  <w:u w:val="single"/>
                </w:rPr>
                <w:t>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80</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Фольклорная основа литературной сказки А.С. Пушкина «Сказка о царе Салтане…»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w:t>
              </w:r>
              <w:r w:rsidRPr="00181C12">
                <w:rPr>
                  <w:rFonts w:ascii="Times New Roman" w:hAnsi="Times New Roman"/>
                  <w:color w:val="0000FF"/>
                  <w:u w:val="single"/>
                </w:rPr>
                <w:t>938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39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«Моё любимое произведение А.С. Пушкина»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17.11.2023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cb</w:t>
              </w:r>
              <w:r w:rsidRPr="00181C12">
                <w:rPr>
                  <w:rFonts w:ascii="Times New Roman" w:hAnsi="Times New Roman"/>
                  <w:color w:val="0000FF"/>
                  <w:u w:val="single"/>
                </w:rPr>
                <w:t>68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«Творчество А.С. Пушкина»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ca</w:t>
              </w:r>
              <w:r w:rsidRPr="00181C12">
                <w:rPr>
                  <w:rFonts w:ascii="Times New Roman" w:hAnsi="Times New Roman"/>
                  <w:color w:val="0000FF"/>
                  <w:u w:val="single"/>
                </w:rPr>
                <w:t>64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И.Я. Билибин – иллюстратор сказок А.С. Пушкина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cc</w:t>
              </w:r>
              <w:r w:rsidRPr="00181C12">
                <w:rPr>
                  <w:rFonts w:ascii="Times New Roman" w:hAnsi="Times New Roman"/>
                  <w:color w:val="0000FF"/>
                  <w:u w:val="single"/>
                </w:rPr>
                <w:t>80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Описание картин осенней природы в стихотворении Ф.И. Тютчева «Есть в осени первоначальной…» и другие по выбору</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43</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24.11.2023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44</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Восприятие картин зимнего 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25.11.2023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24</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Средства художественной выразительности (эпитет, сравнение) в лирических </w:t>
            </w:r>
            <w:r w:rsidRPr="00181C12">
              <w:rPr>
                <w:rFonts w:ascii="Times New Roman" w:hAnsi="Times New Roman"/>
                <w:color w:val="000000"/>
                <w:sz w:val="24"/>
              </w:rPr>
              <w:lastRenderedPageBreak/>
              <w:t>произведениях поэтов</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676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29.11.2023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35</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47</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01.12.2023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066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Наблюдение за художественными особенностями рассказа-описания Л.Н. Толстого «Лебеди»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02.12.2023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ea</w:t>
              </w:r>
              <w:r w:rsidRPr="00181C12">
                <w:rPr>
                  <w:rFonts w:ascii="Times New Roman" w:hAnsi="Times New Roman"/>
                  <w:color w:val="0000FF"/>
                  <w:u w:val="single"/>
                </w:rPr>
                <w:t>8</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49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04.12.2023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684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06.12.2023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eb</w:t>
              </w:r>
              <w:r w:rsidRPr="00181C12">
                <w:rPr>
                  <w:rFonts w:ascii="Times New Roman" w:hAnsi="Times New Roman"/>
                  <w:color w:val="0000FF"/>
                  <w:u w:val="single"/>
                </w:rPr>
                <w:t>98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Анализ сюжета были «Прыжок» Л.Н. Толстого: главные герои, отдельные эпизоды, составление плана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08.12.2023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576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09.12.2023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972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Выделение структурных частей произведения Л.Н. Толстого </w:t>
            </w:r>
            <w:r w:rsidRPr="00181C12">
              <w:rPr>
                <w:rFonts w:ascii="Times New Roman" w:hAnsi="Times New Roman"/>
                <w:color w:val="000000"/>
                <w:sz w:val="24"/>
              </w:rPr>
              <w:lastRenderedPageBreak/>
              <w:t>«Акула» и других по выбору (композиции): начало, завязка действия, кульминация, развязка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45</w:t>
              </w:r>
              <w:r>
                <w:rPr>
                  <w:rFonts w:ascii="Times New Roman" w:hAnsi="Times New Roman"/>
                  <w:color w:val="0000FF"/>
                  <w:u w:val="single"/>
                </w:rPr>
                <w:t>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«Творчество Л.Н. Толстого»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eecc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жанровое многообразие произведений Л.Н. Толстого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ed</w:t>
              </w:r>
              <w:r w:rsidRPr="00181C12">
                <w:rPr>
                  <w:rFonts w:ascii="Times New Roman" w:hAnsi="Times New Roman"/>
                  <w:color w:val="0000FF"/>
                  <w:u w:val="single"/>
                </w:rPr>
                <w:t>00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56</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16.12.2023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784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8</w:t>
              </w:r>
              <w:r>
                <w:rPr>
                  <w:rFonts w:ascii="Times New Roman" w:hAnsi="Times New Roman"/>
                  <w:color w:val="0000FF"/>
                  <w:u w:val="single"/>
                </w:rPr>
                <w:t>a</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Олицетворение как одно из средств выразительности лирического произведения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e</w:t>
              </w:r>
              <w:r w:rsidRPr="00181C12">
                <w:rPr>
                  <w:rFonts w:ascii="Times New Roman" w:hAnsi="Times New Roman"/>
                  <w:color w:val="0000FF"/>
                  <w:u w:val="single"/>
                </w:rPr>
                <w:t>0</w:t>
              </w:r>
              <w:r>
                <w:rPr>
                  <w:rFonts w:ascii="Times New Roman" w:hAnsi="Times New Roman"/>
                  <w:color w:val="0000FF"/>
                  <w:u w:val="single"/>
                </w:rPr>
                <w:t>f</w:t>
              </w:r>
              <w:r w:rsidRPr="00181C12">
                <w:rPr>
                  <w:rFonts w:ascii="Times New Roman" w:hAnsi="Times New Roman"/>
                  <w:color w:val="0000FF"/>
                  <w:u w:val="single"/>
                </w:rPr>
                <w:t>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59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Описание природы (пейзаж) в художественном произведении. На примере произведения А.П.Чехова «Степь» (отрывок)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554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.С</w:t>
            </w:r>
            <w:proofErr w:type="gramEnd"/>
            <w:r w:rsidRPr="00181C12">
              <w:rPr>
                <w:rFonts w:ascii="Times New Roman" w:hAnsi="Times New Roman"/>
                <w:color w:val="000000"/>
                <w:sz w:val="24"/>
              </w:rPr>
              <w:t xml:space="preserve">равнение средств создания пейзажа в тексте-описании, в изобразительном </w:t>
            </w:r>
            <w:r w:rsidRPr="00181C12">
              <w:rPr>
                <w:rFonts w:ascii="Times New Roman" w:hAnsi="Times New Roman"/>
                <w:color w:val="000000"/>
                <w:sz w:val="24"/>
              </w:rPr>
              <w:lastRenderedPageBreak/>
              <w:t>искусстве, в произведениях музыкального искусства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23.12.2023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dc</w:t>
              </w:r>
              <w:r w:rsidRPr="00181C12">
                <w:rPr>
                  <w:rFonts w:ascii="Times New Roman" w:hAnsi="Times New Roman"/>
                  <w:color w:val="0000FF"/>
                  <w:u w:val="single"/>
                </w:rPr>
                <w:t>98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Характеристика героя сказки В.М. Гаршина «Лягушка-путешественница»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25.12.2023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1</w:t>
              </w:r>
              <w:r>
                <w:rPr>
                  <w:rFonts w:ascii="Times New Roman" w:hAnsi="Times New Roman"/>
                  <w:color w:val="0000FF"/>
                  <w:u w:val="single"/>
                </w:rPr>
                <w:t>c</w:t>
              </w:r>
              <w:r w:rsidRPr="00181C12">
                <w:rPr>
                  <w:rFonts w:ascii="Times New Roman" w:hAnsi="Times New Roman"/>
                  <w:color w:val="0000FF"/>
                  <w:u w:val="single"/>
                </w:rPr>
                <w:t>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548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Осознание главной мысли (идеи) сказки В.М. Гаршина «Лягушка-путешественница»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29.12.2023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69</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«Литературные сказки писателей»: составление аннотации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10.01.2024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82</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12.01.2024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w:t>
              </w:r>
              <w:r w:rsidRPr="00181C12">
                <w:rPr>
                  <w:rFonts w:ascii="Times New Roman" w:hAnsi="Times New Roman"/>
                  <w:color w:val="0000FF"/>
                  <w:u w:val="single"/>
                </w:rPr>
                <w:t>958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66</w:t>
            </w:r>
          </w:p>
        </w:tc>
        <w:tc>
          <w:tcPr>
            <w:tcW w:w="3168" w:type="dxa"/>
            <w:tcMar>
              <w:top w:w="50" w:type="dxa"/>
              <w:left w:w="100" w:type="dxa"/>
            </w:tcMar>
            <w:vAlign w:val="center"/>
          </w:tcPr>
          <w:p w:rsidR="004D229A" w:rsidRPr="00181C12" w:rsidRDefault="00181C12">
            <w:pPr>
              <w:spacing w:after="0"/>
              <w:ind w:left="135"/>
            </w:pPr>
            <w:proofErr w:type="gramStart"/>
            <w:r w:rsidRPr="00181C12">
              <w:rPr>
                <w:rFonts w:ascii="Times New Roman" w:hAnsi="Times New Roman"/>
                <w:color w:val="000000"/>
                <w:sz w:val="24"/>
              </w:rPr>
              <w:t>[Научно-естественные сведения о природе в сказке И.С. Соколова-Микитова «Листопадничек»</w:t>
            </w:r>
            <w:proofErr w:type="gramEnd"/>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fc</w:t>
              </w:r>
              <w:r w:rsidRPr="00181C12">
                <w:rPr>
                  <w:rFonts w:ascii="Times New Roman" w:hAnsi="Times New Roman"/>
                  <w:color w:val="0000FF"/>
                  <w:u w:val="single"/>
                </w:rPr>
                <w:t>6</w:t>
              </w:r>
              <w:r>
                <w:rPr>
                  <w:rFonts w:ascii="Times New Roman" w:hAnsi="Times New Roman"/>
                  <w:color w:val="0000FF"/>
                  <w:u w:val="single"/>
                </w:rPr>
                <w:t>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Создание образов героев-животных в литературных сказках. На примере произведения Д.Н. </w:t>
            </w:r>
            <w:proofErr w:type="gramStart"/>
            <w:r w:rsidRPr="00181C12">
              <w:rPr>
                <w:rFonts w:ascii="Times New Roman" w:hAnsi="Times New Roman"/>
                <w:color w:val="000000"/>
                <w:sz w:val="24"/>
              </w:rPr>
              <w:t>Мамин-Сибиряка</w:t>
            </w:r>
            <w:proofErr w:type="gramEnd"/>
            <w:r w:rsidRPr="00181C12">
              <w:rPr>
                <w:rFonts w:ascii="Times New Roman" w:hAnsi="Times New Roman"/>
                <w:color w:val="000000"/>
                <w:sz w:val="24"/>
              </w:rPr>
              <w:t xml:space="preserve"> «Умнее всех»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fe</w:t>
              </w:r>
              <w:r w:rsidRPr="00181C12">
                <w:rPr>
                  <w:rFonts w:ascii="Times New Roman" w:hAnsi="Times New Roman"/>
                  <w:color w:val="0000FF"/>
                  <w:u w:val="single"/>
                </w:rPr>
                <w:t>30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68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Поучительный смысл сказок о животных. На примере </w:t>
            </w:r>
            <w:r w:rsidRPr="00181C12">
              <w:rPr>
                <w:rFonts w:ascii="Times New Roman" w:hAnsi="Times New Roman"/>
                <w:color w:val="000000"/>
                <w:sz w:val="24"/>
              </w:rPr>
              <w:lastRenderedPageBreak/>
              <w:t xml:space="preserve">произведения Д.Н. </w:t>
            </w:r>
            <w:proofErr w:type="gramStart"/>
            <w:r w:rsidRPr="00181C12">
              <w:rPr>
                <w:rFonts w:ascii="Times New Roman" w:hAnsi="Times New Roman"/>
                <w:color w:val="000000"/>
                <w:sz w:val="24"/>
              </w:rPr>
              <w:t>Мамин-Сибиряка</w:t>
            </w:r>
            <w:proofErr w:type="gramEnd"/>
            <w:r w:rsidRPr="00181C12">
              <w:rPr>
                <w:rFonts w:ascii="Times New Roman" w:hAnsi="Times New Roman"/>
                <w:color w:val="000000"/>
                <w:sz w:val="24"/>
              </w:rPr>
              <w:t xml:space="preserve"> «Умнее всех»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17.01.2024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4</w:t>
              </w:r>
              <w:r>
                <w:rPr>
                  <w:rFonts w:ascii="Times New Roman" w:hAnsi="Times New Roman"/>
                  <w:color w:val="0000FF"/>
                  <w:u w:val="single"/>
                </w:rPr>
                <w:t>ff</w:t>
              </w:r>
              <w:r w:rsidRPr="00181C12">
                <w:rPr>
                  <w:rFonts w:ascii="Times New Roman" w:hAnsi="Times New Roman"/>
                  <w:color w:val="0000FF"/>
                  <w:u w:val="single"/>
                </w:rPr>
                <w:t>70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69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«Моя любимая книга»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19.01.2024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50358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504</w:t>
              </w:r>
              <w:r>
                <w:rPr>
                  <w:rFonts w:ascii="Times New Roman" w:hAnsi="Times New Roman"/>
                  <w:color w:val="0000FF"/>
                  <w:u w:val="single"/>
                </w:rPr>
                <w:t>ac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Оценка чувств и настроения, вызываемых лирическим произведением</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5072</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24.01.2024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50876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Восприятие картин природы в стихотворениях С.А. Есенина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26.01.2024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50984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Живописные полотна как иллюстрация к лирическому произведению: пейзаж</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w:t>
              </w:r>
              <w:r>
                <w:rPr>
                  <w:rFonts w:ascii="Times New Roman" w:hAnsi="Times New Roman"/>
                  <w:color w:val="0000FF"/>
                  <w:u w:val="single"/>
                </w:rPr>
                <w:t>aa</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Взаимоотношения человека и животных – тема произведения Д.Н. </w:t>
            </w:r>
            <w:proofErr w:type="gramStart"/>
            <w:r w:rsidRPr="00181C12">
              <w:rPr>
                <w:rFonts w:ascii="Times New Roman" w:hAnsi="Times New Roman"/>
                <w:color w:val="000000"/>
                <w:sz w:val="24"/>
              </w:rPr>
              <w:t>Мамин-Сибиряка</w:t>
            </w:r>
            <w:proofErr w:type="gramEnd"/>
            <w:r w:rsidRPr="00181C12">
              <w:rPr>
                <w:rFonts w:ascii="Times New Roman" w:hAnsi="Times New Roman"/>
                <w:color w:val="000000"/>
                <w:sz w:val="24"/>
              </w:rPr>
              <w:t xml:space="preserve"> «Приёмыш»</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29.01.2024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513</w:t>
              </w:r>
              <w:r>
                <w:rPr>
                  <w:rFonts w:ascii="Times New Roman" w:hAnsi="Times New Roman"/>
                  <w:color w:val="0000FF"/>
                  <w:u w:val="single"/>
                </w:rPr>
                <w:t>ac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Соотнесение заглавия и главной мысли рассказа Д.Н. </w:t>
            </w:r>
            <w:proofErr w:type="gramStart"/>
            <w:r w:rsidRPr="00181C12">
              <w:rPr>
                <w:rFonts w:ascii="Times New Roman" w:hAnsi="Times New Roman"/>
                <w:color w:val="000000"/>
                <w:sz w:val="24"/>
              </w:rPr>
              <w:t>Мамин-Сибиряка</w:t>
            </w:r>
            <w:proofErr w:type="gramEnd"/>
            <w:r w:rsidRPr="00181C12">
              <w:rPr>
                <w:rFonts w:ascii="Times New Roman" w:hAnsi="Times New Roman"/>
                <w:color w:val="000000"/>
                <w:sz w:val="24"/>
              </w:rPr>
              <w:t xml:space="preserve"> «Приёмыш»</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31.01.2024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514</w:t>
              </w:r>
              <w:r>
                <w:rPr>
                  <w:rFonts w:ascii="Times New Roman" w:hAnsi="Times New Roman"/>
                  <w:color w:val="0000FF"/>
                  <w:u w:val="single"/>
                </w:rPr>
                <w:t>ba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Отражение темы дружба животных в рассказах писателей. На примере произведения А.И. Куприна «Барбос и Жулька»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02.02.2024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5169</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78</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03.02.2024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518</w:t>
              </w:r>
              <w:r>
                <w:rPr>
                  <w:rFonts w:ascii="Times New Roman" w:hAnsi="Times New Roman"/>
                  <w:color w:val="0000FF"/>
                  <w:u w:val="single"/>
                </w:rPr>
                <w:t>de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79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05.02.2024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519</w:t>
              </w:r>
              <w:r>
                <w:rPr>
                  <w:rFonts w:ascii="Times New Roman" w:hAnsi="Times New Roman"/>
                  <w:color w:val="0000FF"/>
                  <w:u w:val="single"/>
                </w:rPr>
                <w:t>f</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Осознание понятий верность и преданность животных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07.02.2024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w:t>
              </w:r>
              <w:r>
                <w:rPr>
                  <w:rFonts w:ascii="Times New Roman" w:hAnsi="Times New Roman"/>
                  <w:color w:val="0000FF"/>
                  <w:u w:val="single"/>
                </w:rPr>
                <w:t>b</w:t>
              </w:r>
              <w:r w:rsidRPr="00181C12">
                <w:rPr>
                  <w:rFonts w:ascii="Times New Roman" w:hAnsi="Times New Roman"/>
                  <w:color w:val="0000FF"/>
                  <w:u w:val="single"/>
                </w:rPr>
                <w:t>04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о братьях наших меньших: написание отзыва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09.02.2024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524</w:t>
              </w:r>
              <w:r>
                <w:rPr>
                  <w:rFonts w:ascii="Times New Roman" w:hAnsi="Times New Roman"/>
                  <w:color w:val="0000FF"/>
                  <w:u w:val="single"/>
                </w:rPr>
                <w:t>d</w:t>
              </w:r>
              <w:r w:rsidRPr="00181C12">
                <w:rPr>
                  <w:rFonts w:ascii="Times New Roman" w:hAnsi="Times New Roman"/>
                  <w:color w:val="0000FF"/>
                  <w:u w:val="single"/>
                </w:rPr>
                <w:t>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10.02.2024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w:t>
              </w:r>
              <w:r>
                <w:rPr>
                  <w:rFonts w:ascii="Times New Roman" w:hAnsi="Times New Roman"/>
                  <w:color w:val="0000FF"/>
                  <w:u w:val="single"/>
                </w:rPr>
                <w:t>e</w:t>
              </w:r>
              <w:r w:rsidRPr="00181C12">
                <w:rPr>
                  <w:rFonts w:ascii="Times New Roman" w:hAnsi="Times New Roman"/>
                  <w:color w:val="0000FF"/>
                  <w:u w:val="single"/>
                </w:rPr>
                <w:t>34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Звукопись, её выразительное значение в лирических произведениях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12.02.2024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w:t>
              </w:r>
              <w:r>
                <w:rPr>
                  <w:rFonts w:ascii="Times New Roman" w:hAnsi="Times New Roman"/>
                  <w:color w:val="0000FF"/>
                  <w:u w:val="single"/>
                </w:rPr>
                <w:t>f</w:t>
              </w:r>
              <w:r w:rsidRPr="00181C12">
                <w:rPr>
                  <w:rFonts w:ascii="Times New Roman" w:hAnsi="Times New Roman"/>
                  <w:color w:val="0000FF"/>
                  <w:u w:val="single"/>
                </w:rPr>
                <w:t>6</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84</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Поэтические картины родной природы</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14.02.2024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51096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«Красота родной природы» по изученным текстам</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16.02.2024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522</w:t>
              </w:r>
              <w:r>
                <w:rPr>
                  <w:rFonts w:ascii="Times New Roman" w:hAnsi="Times New Roman"/>
                  <w:color w:val="0000FF"/>
                  <w:u w:val="single"/>
                </w:rPr>
                <w:t>a</w:t>
              </w:r>
              <w:r w:rsidRPr="00181C12">
                <w:rPr>
                  <w:rFonts w:ascii="Times New Roman" w:hAnsi="Times New Roman"/>
                  <w:color w:val="0000FF"/>
                  <w:u w:val="single"/>
                </w:rPr>
                <w:t>2</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«Картины природы в произведениях поэтов и писателей Х</w:t>
            </w:r>
            <w:proofErr w:type="gramStart"/>
            <w:r>
              <w:rPr>
                <w:rFonts w:ascii="Times New Roman" w:hAnsi="Times New Roman"/>
                <w:color w:val="000000"/>
                <w:sz w:val="24"/>
              </w:rPr>
              <w:t>I</w:t>
            </w:r>
            <w:proofErr w:type="gramEnd"/>
            <w:r w:rsidRPr="00181C12">
              <w:rPr>
                <w:rFonts w:ascii="Times New Roman" w:hAnsi="Times New Roman"/>
                <w:color w:val="000000"/>
                <w:sz w:val="24"/>
              </w:rPr>
              <w:t>Х – ХХ века»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17.02.2024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4D229A" w:rsidRDefault="00181C12">
            <w:pPr>
              <w:spacing w:after="0"/>
              <w:ind w:left="135"/>
            </w:pPr>
            <w:r>
              <w:rPr>
                <w:rFonts w:ascii="Times New Roman" w:hAnsi="Times New Roman"/>
                <w:color w:val="000000"/>
                <w:sz w:val="24"/>
              </w:rPr>
              <w:t>Дети – герои произведений</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19.02.2024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52806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Историческая обстановка как фон создания произведения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21.02.2024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w:t>
              </w:r>
              <w:r>
                <w:rPr>
                  <w:rFonts w:ascii="Times New Roman" w:hAnsi="Times New Roman"/>
                  <w:color w:val="0000FF"/>
                  <w:u w:val="single"/>
                </w:rPr>
                <w:t>bd</w:t>
              </w:r>
              <w:r w:rsidRPr="00181C12">
                <w:rPr>
                  <w:rFonts w:ascii="Times New Roman" w:hAnsi="Times New Roman"/>
                  <w:color w:val="0000FF"/>
                  <w:u w:val="single"/>
                </w:rPr>
                <w:t>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89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Судьбы крестьянских детей в произведениях писателей. На примере рассказа А.П. Чехова «Ванька»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24.02.2024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w:t>
              </w:r>
              <w:r>
                <w:rPr>
                  <w:rFonts w:ascii="Times New Roman" w:hAnsi="Times New Roman"/>
                  <w:color w:val="0000FF"/>
                  <w:u w:val="single"/>
                </w:rPr>
                <w:t>da</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внешнего вида и характера героя-ребёнка. На примере рассказа А.П. Чехова «Ванька»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26.02.2024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52928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91</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28.02.2024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w:t>
              </w:r>
              <w:r>
                <w:rPr>
                  <w:rFonts w:ascii="Times New Roman" w:hAnsi="Times New Roman"/>
                  <w:color w:val="0000FF"/>
                  <w:u w:val="single"/>
                </w:rPr>
                <w:t>a</w:t>
              </w:r>
              <w:r w:rsidRPr="00181C12">
                <w:rPr>
                  <w:rFonts w:ascii="Times New Roman" w:hAnsi="Times New Roman"/>
                  <w:color w:val="0000FF"/>
                  <w:u w:val="single"/>
                </w:rPr>
                <w:t>40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Деление текста на части, составление плана, выявление главной мысли (идеи) рассказа Л.Пантелеева «Честное слово»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01.03.2024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w:t>
              </w:r>
              <w:r>
                <w:rPr>
                  <w:rFonts w:ascii="Times New Roman" w:hAnsi="Times New Roman"/>
                  <w:color w:val="0000FF"/>
                  <w:u w:val="single"/>
                </w:rPr>
                <w:t>ebe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Представление темы «Дети на войне» в рассказе Л. Пантелеева «На ялике»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02.03.2024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w:t>
              </w:r>
              <w:r>
                <w:rPr>
                  <w:rFonts w:ascii="Times New Roman" w:hAnsi="Times New Roman"/>
                  <w:color w:val="0000FF"/>
                  <w:u w:val="single"/>
                </w:rPr>
                <w:t>fd</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Мужество и бесстрашие – качества, проявляемые детьми в военное время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04.03.2024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53242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Составление портрета главного </w:t>
            </w:r>
            <w:r w:rsidRPr="00181C12">
              <w:rPr>
                <w:rFonts w:ascii="Times New Roman" w:hAnsi="Times New Roman"/>
                <w:color w:val="000000"/>
                <w:sz w:val="24"/>
              </w:rPr>
              <w:lastRenderedPageBreak/>
              <w:t>героя рассказа Л.А. Кассиля «Алексей Андреевич»</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lastRenderedPageBreak/>
              <w:t xml:space="preserve">Библиотека ЦОК </w:t>
            </w:r>
            <w:hyperlink r:id="rId12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53364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96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09.03.2024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5347</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Отличие автора от героя и рассказчика. На примере рассказа А.П. Гайдара «Горячий камень»</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53710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Выделение главной мысли (идеи) произведения о детях. На примере рассказа А.П. Гайдара «Горячий камень»</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53850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99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Основные события сюжета произведения А.П.Гайдара «Тимур и его команда» (отрывки)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w:t>
              </w:r>
              <w:r>
                <w:rPr>
                  <w:rFonts w:ascii="Times New Roman" w:hAnsi="Times New Roman"/>
                  <w:color w:val="0000FF"/>
                  <w:u w:val="single"/>
                </w:rPr>
                <w:t>a</w:t>
              </w:r>
              <w:r w:rsidRPr="00181C12">
                <w:rPr>
                  <w:rFonts w:ascii="Times New Roman" w:hAnsi="Times New Roman"/>
                  <w:color w:val="0000FF"/>
                  <w:u w:val="single"/>
                </w:rPr>
                <w:t>12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16.03.2024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541</w:t>
              </w:r>
              <w:r>
                <w:rPr>
                  <w:rFonts w:ascii="Times New Roman" w:hAnsi="Times New Roman"/>
                  <w:color w:val="0000FF"/>
                  <w:u w:val="single"/>
                </w:rPr>
                <w:t>a</w:t>
              </w:r>
              <w:r w:rsidRPr="00181C12">
                <w:rPr>
                  <w:rFonts w:ascii="Times New Roman" w:hAnsi="Times New Roman"/>
                  <w:color w:val="0000FF"/>
                  <w:u w:val="single"/>
                </w:rPr>
                <w:t>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5434</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Раскрытие темы «Разные детские судьбы» в произведениях писателей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53</w:t>
              </w:r>
              <w:r>
                <w:rPr>
                  <w:rFonts w:ascii="Times New Roman" w:hAnsi="Times New Roman"/>
                  <w:color w:val="0000FF"/>
                  <w:u w:val="single"/>
                </w:rPr>
                <w:t>bca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«Произведения о детях»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22.03.2024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544</w:t>
              </w:r>
              <w:r>
                <w:rPr>
                  <w:rFonts w:ascii="Times New Roman" w:hAnsi="Times New Roman"/>
                  <w:color w:val="0000FF"/>
                  <w:u w:val="single"/>
                </w:rPr>
                <w:t>a</w:t>
              </w:r>
              <w:r w:rsidRPr="00181C12">
                <w:rPr>
                  <w:rFonts w:ascii="Times New Roman" w:hAnsi="Times New Roman"/>
                  <w:color w:val="0000FF"/>
                  <w:u w:val="single"/>
                </w:rPr>
                <w:t>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104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книгами о детях: составление аннотации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01.04.2024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3630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Произведения Паустовского К.Г. о природе и животных. Главная мысль (идея) рассказа «Барсучий нос»</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03.04.2024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w:t>
              </w:r>
              <w:r>
                <w:rPr>
                  <w:rFonts w:ascii="Times New Roman" w:hAnsi="Times New Roman"/>
                  <w:color w:val="0000FF"/>
                  <w:u w:val="single"/>
                </w:rPr>
                <w:t>c</w:t>
              </w:r>
              <w:r w:rsidRPr="00181C12">
                <w:rPr>
                  <w:rFonts w:ascii="Times New Roman" w:hAnsi="Times New Roman"/>
                  <w:color w:val="0000FF"/>
                  <w:u w:val="single"/>
                </w:rPr>
                <w:t>12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рассказом Паустовского К.Г. «Кот-ворюга»: анализ композиции, составление плана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05.04.2024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w:t>
              </w:r>
              <w:r>
                <w:rPr>
                  <w:rFonts w:ascii="Times New Roman" w:hAnsi="Times New Roman"/>
                  <w:color w:val="0000FF"/>
                  <w:u w:val="single"/>
                </w:rPr>
                <w:t>e</w:t>
              </w:r>
              <w:r w:rsidRPr="00181C12">
                <w:rPr>
                  <w:rFonts w:ascii="Times New Roman" w:hAnsi="Times New Roman"/>
                  <w:color w:val="0000FF"/>
                  <w:u w:val="single"/>
                </w:rPr>
                <w:t>24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портрета героя-животного в рассказе Паустовского К.Г. «Кот-ворюга»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06.04.2024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w:t>
              </w:r>
              <w:r>
                <w:rPr>
                  <w:rFonts w:ascii="Times New Roman" w:hAnsi="Times New Roman"/>
                  <w:color w:val="0000FF"/>
                  <w:u w:val="single"/>
                </w:rPr>
                <w:t>f</w:t>
              </w:r>
              <w:r w:rsidRPr="00181C12">
                <w:rPr>
                  <w:rFonts w:ascii="Times New Roman" w:hAnsi="Times New Roman"/>
                  <w:color w:val="0000FF"/>
                  <w:u w:val="single"/>
                </w:rPr>
                <w:t>46</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Раскрытие темы взаимоотношения человека и животного на примере рассказа Паустовского К.Г. «Заячьи лапы»</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08.04.2024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5218</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109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композиции в рассказах о животных. На примере рассказа Паустовского К.Г. «Заячьи лапы»</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10.04.2024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Создание характеров героев-животных в рассказах писателей. На примере рассказа Пришвина М.М. «Выскочка»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12.04.2024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51294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Рассказы писателей-натуралистов о заботливом и бережном отношении человека к животным к природе родного края</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50</w:t>
              </w:r>
              <w:r>
                <w:rPr>
                  <w:rFonts w:ascii="Times New Roman" w:hAnsi="Times New Roman"/>
                  <w:color w:val="0000FF"/>
                  <w:u w:val="single"/>
                </w:rPr>
                <w:t>bbe</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Тематическая проверочная работа </w:t>
            </w:r>
            <w:r w:rsidRPr="00181C12">
              <w:rPr>
                <w:rFonts w:ascii="Times New Roman" w:hAnsi="Times New Roman"/>
                <w:color w:val="000000"/>
                <w:sz w:val="24"/>
              </w:rPr>
              <w:lastRenderedPageBreak/>
              <w:t>по итогам раздела «Взаимоотношения человека и животных»</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15.04.2024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113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«Любовь и забота о братьях наших меньших» по изученным произведениям</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17.04.2024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523</w:t>
              </w:r>
              <w:r>
                <w:rPr>
                  <w:rFonts w:ascii="Times New Roman" w:hAnsi="Times New Roman"/>
                  <w:color w:val="0000FF"/>
                  <w:u w:val="single"/>
                </w:rPr>
                <w:t>ba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.Ч</w:t>
            </w:r>
            <w:proofErr w:type="gramEnd"/>
            <w:r w:rsidRPr="00181C12">
              <w:rPr>
                <w:rFonts w:ascii="Times New Roman" w:hAnsi="Times New Roman"/>
                <w:color w:val="000000"/>
                <w:sz w:val="24"/>
              </w:rPr>
              <w:t>еловек и его взаимоотношения с животными в рассказах писателей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19.04.2024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/8</w:t>
              </w:r>
              <w:r>
                <w:rPr>
                  <w:rFonts w:ascii="Times New Roman" w:hAnsi="Times New Roman"/>
                  <w:color w:val="0000FF"/>
                  <w:u w:val="single"/>
                </w:rPr>
                <w:t>bc</w:t>
              </w:r>
              <w:r w:rsidRPr="00181C12">
                <w:rPr>
                  <w:rFonts w:ascii="Times New Roman" w:hAnsi="Times New Roman"/>
                  <w:color w:val="0000FF"/>
                  <w:u w:val="single"/>
                </w:rPr>
                <w:t>525</w:t>
              </w:r>
              <w:r>
                <w:rPr>
                  <w:rFonts w:ascii="Times New Roman" w:hAnsi="Times New Roman"/>
                  <w:color w:val="0000FF"/>
                  <w:u w:val="single"/>
                </w:rPr>
                <w:t>e</w:t>
              </w:r>
              <w:r w:rsidRPr="00181C12">
                <w:rPr>
                  <w:rFonts w:ascii="Times New Roman" w:hAnsi="Times New Roman"/>
                  <w:color w:val="0000FF"/>
                  <w:u w:val="single"/>
                </w:rPr>
                <w:t>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юмористических произведений Н.Н.Носова и других авторов на выбор</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w:t>
              </w:r>
              <w:r>
                <w:rPr>
                  <w:rFonts w:ascii="Times New Roman" w:hAnsi="Times New Roman"/>
                  <w:color w:val="0000FF"/>
                  <w:u w:val="single"/>
                </w:rPr>
                <w:t>ca</w:t>
              </w:r>
              <w:r w:rsidRPr="00181C12">
                <w:rPr>
                  <w:rFonts w:ascii="Times New Roman" w:hAnsi="Times New Roman"/>
                  <w:color w:val="0000FF"/>
                  <w:u w:val="single"/>
                </w:rPr>
                <w:t>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Комичность как основа сюжета рассказов Н.Н.Носова и других авторов на выбор</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w:t>
              </w:r>
              <w:r>
                <w:rPr>
                  <w:rFonts w:ascii="Times New Roman" w:hAnsi="Times New Roman"/>
                  <w:color w:val="0000FF"/>
                  <w:u w:val="single"/>
                </w:rPr>
                <w:t>db</w:t>
              </w:r>
              <w:r w:rsidRPr="00181C12">
                <w:rPr>
                  <w:rFonts w:ascii="Times New Roman" w:hAnsi="Times New Roman"/>
                  <w:color w:val="0000FF"/>
                  <w:u w:val="single"/>
                </w:rPr>
                <w:t>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117</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Характеристика героя «Денискиных рассказов» В.Ю. Драгунского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24.04.2024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w:t>
              </w:r>
              <w:r>
                <w:rPr>
                  <w:rFonts w:ascii="Times New Roman" w:hAnsi="Times New Roman"/>
                  <w:color w:val="0000FF"/>
                  <w:u w:val="single"/>
                </w:rPr>
                <w:t>a</w:t>
              </w:r>
              <w:r w:rsidRPr="00181C12">
                <w:rPr>
                  <w:rFonts w:ascii="Times New Roman" w:hAnsi="Times New Roman"/>
                  <w:color w:val="0000FF"/>
                  <w:u w:val="single"/>
                </w:rPr>
                <w:t>5</w:t>
              </w:r>
              <w:r>
                <w:rPr>
                  <w:rFonts w:ascii="Times New Roman" w:hAnsi="Times New Roman"/>
                  <w:color w:val="0000FF"/>
                  <w:u w:val="single"/>
                </w:rPr>
                <w:t>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118</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26.04.2024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w:t>
              </w:r>
              <w:r>
                <w:rPr>
                  <w:rFonts w:ascii="Times New Roman" w:hAnsi="Times New Roman"/>
                  <w:color w:val="0000FF"/>
                  <w:u w:val="single"/>
                </w:rPr>
                <w:t>b</w:t>
              </w:r>
              <w:r w:rsidRPr="00181C12">
                <w:rPr>
                  <w:rFonts w:ascii="Times New Roman" w:hAnsi="Times New Roman"/>
                  <w:color w:val="0000FF"/>
                  <w:u w:val="single"/>
                </w:rPr>
                <w:t>80</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119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Работа с детскими книгами: авторы юмористических рассказов</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27.04.2024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3928</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29.04.2024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3</w:t>
              </w:r>
              <w:r>
                <w:rPr>
                  <w:rFonts w:ascii="Times New Roman" w:hAnsi="Times New Roman"/>
                  <w:color w:val="0000FF"/>
                  <w:u w:val="single"/>
                </w:rPr>
                <w:t>ed</w:t>
              </w:r>
              <w:r w:rsidRPr="00181C12">
                <w:rPr>
                  <w:rFonts w:ascii="Times New Roman" w:hAnsi="Times New Roman"/>
                  <w:color w:val="0000FF"/>
                  <w:u w:val="single"/>
                </w:rPr>
                <w:t>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Волшебные предметы и помощники </w:t>
            </w:r>
            <w:r w:rsidRPr="00181C12">
              <w:rPr>
                <w:rFonts w:ascii="Times New Roman" w:hAnsi="Times New Roman"/>
                <w:color w:val="000000"/>
                <w:sz w:val="24"/>
              </w:rPr>
              <w:lastRenderedPageBreak/>
              <w:t>в литературных сказках Ш. Перро</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lastRenderedPageBreak/>
              <w:t xml:space="preserve">Библиотека ЦОК </w:t>
            </w:r>
            <w:hyperlink r:id="rId145">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4422</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122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Особенности литературных сказок Х.-К. Андерсена (сюжет, язык, герои)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04.05.2024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4544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123</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06.05.2024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41</w:t>
              </w:r>
              <w:r>
                <w:rPr>
                  <w:rFonts w:ascii="Times New Roman" w:hAnsi="Times New Roman"/>
                  <w:color w:val="0000FF"/>
                  <w:u w:val="single"/>
                </w:rPr>
                <w:t>de</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124</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08.05.2024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w:t>
              </w:r>
              <w:r>
                <w:rPr>
                  <w:rFonts w:ascii="Times New Roman" w:hAnsi="Times New Roman"/>
                  <w:color w:val="0000FF"/>
                  <w:u w:val="single"/>
                </w:rPr>
                <w:t>d</w:t>
              </w:r>
              <w:r w:rsidRPr="00181C12">
                <w:rPr>
                  <w:rFonts w:ascii="Times New Roman" w:hAnsi="Times New Roman"/>
                  <w:color w:val="0000FF"/>
                  <w:u w:val="single"/>
                </w:rPr>
                <w:t>8</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10.05.2024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4774</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126</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11.05.2024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488</w:t>
              </w:r>
              <w:r>
                <w:rPr>
                  <w:rFonts w:ascii="Times New Roman" w:hAnsi="Times New Roman"/>
                  <w:color w:val="0000FF"/>
                  <w:u w:val="single"/>
                </w:rPr>
                <w:t>c</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127</w:t>
            </w:r>
          </w:p>
        </w:tc>
        <w:tc>
          <w:tcPr>
            <w:tcW w:w="3168" w:type="dxa"/>
            <w:tcMar>
              <w:top w:w="50" w:type="dxa"/>
              <w:left w:w="100" w:type="dxa"/>
            </w:tcMar>
            <w:vAlign w:val="center"/>
          </w:tcPr>
          <w:p w:rsidR="004D229A" w:rsidRDefault="00181C12">
            <w:pPr>
              <w:spacing w:after="0"/>
              <w:ind w:left="135"/>
            </w:pPr>
            <w:r w:rsidRPr="00181C12">
              <w:rPr>
                <w:rFonts w:ascii="Times New Roman" w:hAnsi="Times New Roman"/>
                <w:color w:val="000000"/>
                <w:sz w:val="24"/>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13.05.2024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430</w:t>
              </w:r>
              <w:r>
                <w:rPr>
                  <w:rFonts w:ascii="Times New Roman" w:hAnsi="Times New Roman"/>
                  <w:color w:val="0000FF"/>
                  <w:u w:val="single"/>
                </w:rPr>
                <w:t>a</w:t>
              </w:r>
            </w:hyperlink>
          </w:p>
        </w:tc>
        <w:tc>
          <w:tcPr>
            <w:tcW w:w="1388" w:type="dxa"/>
            <w:tcMar>
              <w:top w:w="50" w:type="dxa"/>
              <w:left w:w="100" w:type="dxa"/>
            </w:tcMar>
            <w:vAlign w:val="center"/>
          </w:tcPr>
          <w:p w:rsidR="004D229A" w:rsidRPr="00181C12" w:rsidRDefault="004D229A">
            <w:pPr>
              <w:spacing w:after="0"/>
              <w:ind w:left="135"/>
            </w:pPr>
          </w:p>
        </w:tc>
      </w:tr>
      <w:tr w:rsidR="004D229A" w:rsidRPr="00195FCF">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128</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15.05.2024 </w:t>
            </w:r>
          </w:p>
        </w:tc>
        <w:tc>
          <w:tcPr>
            <w:tcW w:w="1990"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181C12">
                <w:rPr>
                  <w:rFonts w:ascii="Times New Roman" w:hAnsi="Times New Roman"/>
                  <w:color w:val="0000FF"/>
                  <w:u w:val="single"/>
                </w:rPr>
                <w:t>://</w:t>
              </w:r>
              <w:r>
                <w:rPr>
                  <w:rFonts w:ascii="Times New Roman" w:hAnsi="Times New Roman"/>
                  <w:color w:val="0000FF"/>
                  <w:u w:val="single"/>
                </w:rPr>
                <w:t>m</w:t>
              </w:r>
              <w:r w:rsidRPr="00181C12">
                <w:rPr>
                  <w:rFonts w:ascii="Times New Roman" w:hAnsi="Times New Roman"/>
                  <w:color w:val="0000FF"/>
                  <w:u w:val="single"/>
                </w:rPr>
                <w:t>.</w:t>
              </w:r>
              <w:r>
                <w:rPr>
                  <w:rFonts w:ascii="Times New Roman" w:hAnsi="Times New Roman"/>
                  <w:color w:val="0000FF"/>
                  <w:u w:val="single"/>
                </w:rPr>
                <w:t>edsoo</w:t>
              </w:r>
              <w:r w:rsidRPr="00181C12">
                <w:rPr>
                  <w:rFonts w:ascii="Times New Roman" w:hAnsi="Times New Roman"/>
                  <w:color w:val="0000FF"/>
                  <w:u w:val="single"/>
                </w:rPr>
                <w:t>.</w:t>
              </w:r>
              <w:r>
                <w:rPr>
                  <w:rFonts w:ascii="Times New Roman" w:hAnsi="Times New Roman"/>
                  <w:color w:val="0000FF"/>
                  <w:u w:val="single"/>
                </w:rPr>
                <w:t>ru</w:t>
              </w:r>
              <w:r w:rsidRPr="00181C12">
                <w:rPr>
                  <w:rFonts w:ascii="Times New Roman" w:hAnsi="Times New Roman"/>
                  <w:color w:val="0000FF"/>
                  <w:u w:val="single"/>
                </w:rPr>
                <w:t>/</w:t>
              </w:r>
              <w:r>
                <w:rPr>
                  <w:rFonts w:ascii="Times New Roman" w:hAnsi="Times New Roman"/>
                  <w:color w:val="0000FF"/>
                  <w:u w:val="single"/>
                </w:rPr>
                <w:t>f</w:t>
              </w:r>
              <w:r w:rsidRPr="00181C12">
                <w:rPr>
                  <w:rFonts w:ascii="Times New Roman" w:hAnsi="Times New Roman"/>
                  <w:color w:val="0000FF"/>
                  <w:u w:val="single"/>
                </w:rPr>
                <w:t>29</w:t>
              </w:r>
              <w:r>
                <w:rPr>
                  <w:rFonts w:ascii="Times New Roman" w:hAnsi="Times New Roman"/>
                  <w:color w:val="0000FF"/>
                  <w:u w:val="single"/>
                </w:rPr>
                <w:t>f</w:t>
              </w:r>
              <w:r w:rsidRPr="00181C12">
                <w:rPr>
                  <w:rFonts w:ascii="Times New Roman" w:hAnsi="Times New Roman"/>
                  <w:color w:val="0000FF"/>
                  <w:u w:val="single"/>
                </w:rPr>
                <w:t>4666</w:t>
              </w:r>
            </w:hyperlink>
          </w:p>
        </w:tc>
        <w:tc>
          <w:tcPr>
            <w:tcW w:w="1388" w:type="dxa"/>
            <w:tcMar>
              <w:top w:w="50" w:type="dxa"/>
              <w:left w:w="100" w:type="dxa"/>
            </w:tcMar>
            <w:vAlign w:val="center"/>
          </w:tcPr>
          <w:p w:rsidR="004D229A" w:rsidRPr="00181C12"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lastRenderedPageBreak/>
              <w:t>129</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Тематическая проверочная работа по итогам раздела «Зарубежная литература»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17.05.2024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130</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18.05.2024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131</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.С</w:t>
            </w:r>
            <w:proofErr w:type="gramEnd"/>
            <w:r w:rsidRPr="00181C12">
              <w:rPr>
                <w:rFonts w:ascii="Times New Roman" w:hAnsi="Times New Roman"/>
                <w:color w:val="000000"/>
                <w:sz w:val="24"/>
              </w:rPr>
              <w:t>оставление устного рассказа «Дружба человека и животного» на примере изученных произведений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20.05.2024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132</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.Р</w:t>
            </w:r>
            <w:proofErr w:type="gramEnd"/>
            <w:r w:rsidRPr="00181C12">
              <w:rPr>
                <w:rFonts w:ascii="Times New Roman" w:hAnsi="Times New Roman"/>
                <w:color w:val="000000"/>
                <w:sz w:val="24"/>
              </w:rPr>
              <w:t>абота с детскими книгами «Зарубежные писатели – детям»: написание отзыва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22.05.2024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133</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.О</w:t>
            </w:r>
            <w:proofErr w:type="gramEnd"/>
            <w:r w:rsidRPr="00181C12">
              <w:rPr>
                <w:rFonts w:ascii="Times New Roman" w:hAnsi="Times New Roman"/>
                <w:color w:val="000000"/>
                <w:sz w:val="24"/>
              </w:rPr>
              <w:t>сознание важности читательской деятельности. Работа со стихотворением Б.Заходера «Что такое стихи»</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24.05.2024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134</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.П</w:t>
            </w:r>
            <w:proofErr w:type="gramEnd"/>
            <w:r w:rsidRPr="00181C12">
              <w:rPr>
                <w:rFonts w:ascii="Times New Roman" w:hAnsi="Times New Roman"/>
                <w:color w:val="000000"/>
                <w:sz w:val="24"/>
              </w:rPr>
              <w:t>роверочная работа по итогам изученного в 3 классе</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1 </w:t>
            </w:r>
          </w:p>
        </w:tc>
        <w:tc>
          <w:tcPr>
            <w:tcW w:w="1262" w:type="dxa"/>
            <w:tcMar>
              <w:top w:w="50" w:type="dxa"/>
              <w:left w:w="100" w:type="dxa"/>
            </w:tcMar>
            <w:vAlign w:val="center"/>
          </w:tcPr>
          <w:p w:rsidR="004D229A" w:rsidRDefault="00181C12">
            <w:pPr>
              <w:spacing w:after="0"/>
              <w:ind w:left="135"/>
            </w:pPr>
            <w:r>
              <w:rPr>
                <w:rFonts w:ascii="Times New Roman" w:hAnsi="Times New Roman"/>
                <w:color w:val="000000"/>
                <w:sz w:val="24"/>
              </w:rPr>
              <w:t xml:space="preserve"> 25.05.2024 </w:t>
            </w: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135</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.Р</w:t>
            </w:r>
            <w:proofErr w:type="gramEnd"/>
            <w:r w:rsidRPr="00181C12">
              <w:rPr>
                <w:rFonts w:ascii="Times New Roman" w:hAnsi="Times New Roman"/>
                <w:color w:val="000000"/>
                <w:sz w:val="24"/>
              </w:rPr>
              <w:t>абота с детской книгой и справочной литературой</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4D229A">
            <w:pPr>
              <w:spacing w:after="0"/>
              <w:ind w:left="135"/>
            </w:pP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476" w:type="dxa"/>
            <w:tcMar>
              <w:top w:w="50" w:type="dxa"/>
              <w:left w:w="100" w:type="dxa"/>
            </w:tcMar>
            <w:vAlign w:val="center"/>
          </w:tcPr>
          <w:p w:rsidR="004D229A" w:rsidRDefault="00181C12">
            <w:pPr>
              <w:spacing w:after="0"/>
            </w:pPr>
            <w:r>
              <w:rPr>
                <w:rFonts w:ascii="Times New Roman" w:hAnsi="Times New Roman"/>
                <w:color w:val="000000"/>
                <w:sz w:val="24"/>
              </w:rPr>
              <w:t>136</w:t>
            </w:r>
          </w:p>
        </w:tc>
        <w:tc>
          <w:tcPr>
            <w:tcW w:w="3168" w:type="dxa"/>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Резервный урок</w:t>
            </w:r>
            <w:proofErr w:type="gramStart"/>
            <w:r w:rsidRPr="00181C12">
              <w:rPr>
                <w:rFonts w:ascii="Times New Roman" w:hAnsi="Times New Roman"/>
                <w:color w:val="000000"/>
                <w:sz w:val="24"/>
              </w:rPr>
              <w:t>.Л</w:t>
            </w:r>
            <w:proofErr w:type="gramEnd"/>
            <w:r w:rsidRPr="00181C12">
              <w:rPr>
                <w:rFonts w:ascii="Times New Roman" w:hAnsi="Times New Roman"/>
                <w:color w:val="000000"/>
                <w:sz w:val="24"/>
              </w:rPr>
              <w:t>етнее чтение. Выбор книг на основе рекомендательного списка и тематического каталога</w:t>
            </w:r>
          </w:p>
        </w:tc>
        <w:tc>
          <w:tcPr>
            <w:tcW w:w="841"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 </w:t>
            </w:r>
          </w:p>
        </w:tc>
        <w:tc>
          <w:tcPr>
            <w:tcW w:w="1541" w:type="dxa"/>
            <w:tcMar>
              <w:top w:w="50" w:type="dxa"/>
              <w:left w:w="100" w:type="dxa"/>
            </w:tcMar>
            <w:vAlign w:val="center"/>
          </w:tcPr>
          <w:p w:rsidR="004D229A" w:rsidRDefault="004D229A">
            <w:pPr>
              <w:spacing w:after="0"/>
              <w:ind w:left="135"/>
              <w:jc w:val="center"/>
            </w:pPr>
          </w:p>
        </w:tc>
        <w:tc>
          <w:tcPr>
            <w:tcW w:w="1262" w:type="dxa"/>
            <w:tcMar>
              <w:top w:w="50" w:type="dxa"/>
              <w:left w:w="100" w:type="dxa"/>
            </w:tcMar>
            <w:vAlign w:val="center"/>
          </w:tcPr>
          <w:p w:rsidR="004D229A" w:rsidRDefault="004D229A">
            <w:pPr>
              <w:spacing w:after="0"/>
              <w:ind w:left="135"/>
            </w:pPr>
          </w:p>
        </w:tc>
        <w:tc>
          <w:tcPr>
            <w:tcW w:w="1990" w:type="dxa"/>
            <w:tcMar>
              <w:top w:w="50" w:type="dxa"/>
              <w:left w:w="100" w:type="dxa"/>
            </w:tcMar>
            <w:vAlign w:val="center"/>
          </w:tcPr>
          <w:p w:rsidR="004D229A" w:rsidRDefault="004D229A">
            <w:pPr>
              <w:spacing w:after="0"/>
              <w:ind w:left="135"/>
            </w:pPr>
          </w:p>
        </w:tc>
        <w:tc>
          <w:tcPr>
            <w:tcW w:w="1388" w:type="dxa"/>
            <w:tcMar>
              <w:top w:w="50" w:type="dxa"/>
              <w:left w:w="100" w:type="dxa"/>
            </w:tcMar>
            <w:vAlign w:val="center"/>
          </w:tcPr>
          <w:p w:rsidR="004D229A" w:rsidRDefault="004D229A">
            <w:pPr>
              <w:spacing w:after="0"/>
              <w:ind w:left="135"/>
            </w:pPr>
          </w:p>
        </w:tc>
      </w:tr>
      <w:tr w:rsidR="004D229A">
        <w:trPr>
          <w:trHeight w:val="144"/>
          <w:tblCellSpacing w:w="20" w:type="nil"/>
        </w:trPr>
        <w:tc>
          <w:tcPr>
            <w:tcW w:w="0" w:type="auto"/>
            <w:gridSpan w:val="2"/>
            <w:tcMar>
              <w:top w:w="50" w:type="dxa"/>
              <w:left w:w="100" w:type="dxa"/>
            </w:tcMar>
            <w:vAlign w:val="center"/>
          </w:tcPr>
          <w:p w:rsidR="004D229A" w:rsidRPr="00181C12" w:rsidRDefault="00181C12">
            <w:pPr>
              <w:spacing w:after="0"/>
              <w:ind w:left="135"/>
            </w:pPr>
            <w:r w:rsidRPr="00181C12">
              <w:rPr>
                <w:rFonts w:ascii="Times New Roman" w:hAnsi="Times New Roman"/>
                <w:color w:val="000000"/>
                <w:sz w:val="24"/>
              </w:rPr>
              <w:t>ОБЩЕЕ КОЛИЧЕСТВО ЧАСОВ ПО ПРОГРАММЕ</w:t>
            </w:r>
          </w:p>
        </w:tc>
        <w:tc>
          <w:tcPr>
            <w:tcW w:w="1322" w:type="dxa"/>
            <w:tcMar>
              <w:top w:w="50" w:type="dxa"/>
              <w:left w:w="100" w:type="dxa"/>
            </w:tcMar>
            <w:vAlign w:val="center"/>
          </w:tcPr>
          <w:p w:rsidR="004D229A" w:rsidRDefault="00181C12">
            <w:pPr>
              <w:spacing w:after="0"/>
              <w:ind w:left="135"/>
              <w:jc w:val="center"/>
            </w:pPr>
            <w:r w:rsidRPr="00181C12">
              <w:rPr>
                <w:rFonts w:ascii="Times New Roman" w:hAnsi="Times New Roman"/>
                <w:color w:val="000000"/>
                <w:sz w:val="24"/>
              </w:rPr>
              <w:t xml:space="preserve"> </w:t>
            </w:r>
            <w:r>
              <w:rPr>
                <w:rFonts w:ascii="Times New Roman" w:hAnsi="Times New Roman"/>
                <w:color w:val="000000"/>
                <w:sz w:val="24"/>
              </w:rPr>
              <w:t xml:space="preserve">136 </w:t>
            </w:r>
          </w:p>
        </w:tc>
        <w:tc>
          <w:tcPr>
            <w:tcW w:w="1541" w:type="dxa"/>
            <w:tcMar>
              <w:top w:w="50" w:type="dxa"/>
              <w:left w:w="100" w:type="dxa"/>
            </w:tcMar>
            <w:vAlign w:val="center"/>
          </w:tcPr>
          <w:p w:rsidR="004D229A" w:rsidRDefault="00181C1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4D229A" w:rsidRDefault="004D229A"/>
        </w:tc>
      </w:tr>
    </w:tbl>
    <w:p w:rsidR="004D229A" w:rsidRDefault="004D229A">
      <w:pPr>
        <w:sectPr w:rsidR="004D229A">
          <w:pgSz w:w="16383" w:h="11906" w:orient="landscape"/>
          <w:pgMar w:top="1134" w:right="850" w:bottom="1134" w:left="1701" w:header="720" w:footer="720" w:gutter="0"/>
          <w:cols w:space="720"/>
        </w:sectPr>
      </w:pPr>
    </w:p>
    <w:p w:rsidR="004D229A" w:rsidRDefault="00181C12">
      <w:pPr>
        <w:spacing w:after="0"/>
        <w:ind w:left="120"/>
      </w:pPr>
      <w:bookmarkStart w:id="89" w:name="block-7737548"/>
      <w:bookmarkEnd w:id="88"/>
      <w:r>
        <w:rPr>
          <w:rFonts w:ascii="Times New Roman" w:hAnsi="Times New Roman"/>
          <w:b/>
          <w:color w:val="000000"/>
          <w:sz w:val="28"/>
        </w:rPr>
        <w:lastRenderedPageBreak/>
        <w:t>УЧЕБНО-МЕТОДИЧЕСКОЕ ОБЕСПЕЧЕНИЕ ОБРАЗОВАТЕЛЬНОГО ПРОЦЕССА</w:t>
      </w:r>
    </w:p>
    <w:p w:rsidR="004D229A" w:rsidRDefault="00181C12">
      <w:pPr>
        <w:spacing w:after="0" w:line="480" w:lineRule="auto"/>
        <w:ind w:left="120"/>
      </w:pPr>
      <w:r>
        <w:rPr>
          <w:rFonts w:ascii="Times New Roman" w:hAnsi="Times New Roman"/>
          <w:b/>
          <w:color w:val="000000"/>
          <w:sz w:val="28"/>
        </w:rPr>
        <w:t>ОБЯЗАТЕЛЬНЫЕ УЧЕБНЫЕ МАТЕРИАЛЫ ДЛЯ УЧЕНИКА</w:t>
      </w:r>
    </w:p>
    <w:p w:rsidR="004D229A" w:rsidRPr="00181C12" w:rsidRDefault="00181C12">
      <w:pPr>
        <w:spacing w:after="0" w:line="480" w:lineRule="auto"/>
        <w:ind w:left="120"/>
      </w:pPr>
      <w:r w:rsidRPr="00181C12">
        <w:rPr>
          <w:rFonts w:ascii="Times New Roman" w:hAnsi="Times New Roman"/>
          <w:color w:val="000000"/>
          <w:sz w:val="28"/>
        </w:rPr>
        <w:t>​‌</w:t>
      </w:r>
      <w:bookmarkStart w:id="90" w:name="affad5d6-e7c5-4217-a5f0-770d8e0e87a8"/>
      <w:r w:rsidRPr="00181C12">
        <w:rPr>
          <w:rFonts w:ascii="Times New Roman" w:hAnsi="Times New Roman"/>
          <w:color w:val="000000"/>
          <w:sz w:val="28"/>
        </w:rPr>
        <w:t>• Литературное чтение (в 2 частях), 3 класс/ Климанова Л.Ф., Горецкий В.Г., Голованова М.В. и другие, Акционерное общество «Издательство «Просвещение»</w:t>
      </w:r>
      <w:bookmarkEnd w:id="90"/>
      <w:r w:rsidRPr="00181C12">
        <w:rPr>
          <w:rFonts w:ascii="Times New Roman" w:hAnsi="Times New Roman"/>
          <w:color w:val="000000"/>
          <w:sz w:val="28"/>
        </w:rPr>
        <w:t>‌​</w:t>
      </w:r>
    </w:p>
    <w:p w:rsidR="004D229A" w:rsidRPr="00181C12" w:rsidRDefault="00181C12">
      <w:pPr>
        <w:spacing w:after="0" w:line="480" w:lineRule="auto"/>
        <w:ind w:left="120"/>
      </w:pPr>
      <w:r w:rsidRPr="00181C12">
        <w:rPr>
          <w:rFonts w:ascii="Times New Roman" w:hAnsi="Times New Roman"/>
          <w:color w:val="000000"/>
          <w:sz w:val="28"/>
        </w:rPr>
        <w:t>​‌‌</w:t>
      </w:r>
    </w:p>
    <w:p w:rsidR="004D229A" w:rsidRPr="00181C12" w:rsidRDefault="00181C12">
      <w:pPr>
        <w:spacing w:after="0"/>
        <w:ind w:left="120"/>
      </w:pPr>
      <w:r w:rsidRPr="00181C12">
        <w:rPr>
          <w:rFonts w:ascii="Times New Roman" w:hAnsi="Times New Roman"/>
          <w:color w:val="000000"/>
          <w:sz w:val="28"/>
        </w:rPr>
        <w:t>​</w:t>
      </w:r>
    </w:p>
    <w:p w:rsidR="004D229A" w:rsidRPr="00181C12" w:rsidRDefault="00181C12">
      <w:pPr>
        <w:spacing w:after="0" w:line="480" w:lineRule="auto"/>
        <w:ind w:left="120"/>
      </w:pPr>
      <w:r w:rsidRPr="00181C12">
        <w:rPr>
          <w:rFonts w:ascii="Times New Roman" w:hAnsi="Times New Roman"/>
          <w:b/>
          <w:color w:val="000000"/>
          <w:sz w:val="28"/>
        </w:rPr>
        <w:t>МЕТОДИЧЕСКИЕ МАТЕРИАЛЫ ДЛЯ УЧИТЕЛЯ</w:t>
      </w:r>
    </w:p>
    <w:p w:rsidR="004D229A" w:rsidRDefault="00181C12">
      <w:pPr>
        <w:spacing w:after="0" w:line="480" w:lineRule="auto"/>
        <w:ind w:left="120"/>
        <w:rPr>
          <w:rFonts w:ascii="Times New Roman" w:hAnsi="Times New Roman"/>
          <w:color w:val="000000"/>
          <w:sz w:val="28"/>
        </w:rPr>
      </w:pPr>
      <w:r w:rsidRPr="00181C12">
        <w:rPr>
          <w:rFonts w:ascii="Times New Roman" w:hAnsi="Times New Roman"/>
          <w:color w:val="000000"/>
          <w:sz w:val="28"/>
        </w:rPr>
        <w:t>​‌</w:t>
      </w:r>
      <w:bookmarkStart w:id="91" w:name="d455677a-27ca-4068-ae57-28f9d9f99a29"/>
      <w:r w:rsidRPr="00181C12">
        <w:rPr>
          <w:rFonts w:ascii="Times New Roman" w:hAnsi="Times New Roman"/>
          <w:color w:val="000000"/>
          <w:sz w:val="28"/>
        </w:rPr>
        <w:t>Литературное чтение (в 2 частях), 3 класс/ Климанова Л.Ф., Горецкий В.Г., Голованова М.В. и другие, Акционерное общество "Издательство "Просвещение"</w:t>
      </w:r>
      <w:bookmarkEnd w:id="91"/>
      <w:r w:rsidRPr="00181C12">
        <w:rPr>
          <w:rFonts w:ascii="Times New Roman" w:hAnsi="Times New Roman"/>
          <w:color w:val="000000"/>
          <w:sz w:val="28"/>
        </w:rPr>
        <w:t>‌​</w:t>
      </w:r>
    </w:p>
    <w:p w:rsidR="0093507C" w:rsidRPr="00181C12" w:rsidRDefault="0093507C">
      <w:pPr>
        <w:spacing w:after="0" w:line="480" w:lineRule="auto"/>
        <w:ind w:left="120"/>
      </w:pPr>
    </w:p>
    <w:p w:rsidR="004D229A" w:rsidRPr="00181C12" w:rsidRDefault="004D229A">
      <w:pPr>
        <w:spacing w:after="0"/>
        <w:ind w:left="120"/>
      </w:pPr>
    </w:p>
    <w:p w:rsidR="004D229A" w:rsidRPr="00181C12" w:rsidRDefault="00181C12">
      <w:pPr>
        <w:spacing w:after="0" w:line="480" w:lineRule="auto"/>
        <w:ind w:left="120"/>
      </w:pPr>
      <w:r w:rsidRPr="00181C12">
        <w:rPr>
          <w:rFonts w:ascii="Times New Roman" w:hAnsi="Times New Roman"/>
          <w:b/>
          <w:color w:val="000000"/>
          <w:sz w:val="28"/>
        </w:rPr>
        <w:t>ЦИФРОВЫЕ ОБРАЗОВАТЕЛЬНЫЕ РЕСУРСЫ И РЕСУРСЫ СЕТИ ИНТЕРНЕТ</w:t>
      </w:r>
    </w:p>
    <w:p w:rsidR="004D229A" w:rsidRPr="00181C12" w:rsidRDefault="00181C12">
      <w:pPr>
        <w:spacing w:after="0" w:line="480" w:lineRule="auto"/>
        <w:ind w:left="120"/>
      </w:pPr>
      <w:r w:rsidRPr="00181C12">
        <w:rPr>
          <w:rFonts w:ascii="Times New Roman" w:hAnsi="Times New Roman"/>
          <w:color w:val="000000"/>
          <w:sz w:val="28"/>
        </w:rPr>
        <w:t>​</w:t>
      </w:r>
      <w:r w:rsidRPr="00181C12">
        <w:rPr>
          <w:rFonts w:ascii="Times New Roman" w:hAnsi="Times New Roman"/>
          <w:color w:val="333333"/>
          <w:sz w:val="28"/>
        </w:rPr>
        <w:t>​‌</w:t>
      </w:r>
      <w:bookmarkStart w:id="92" w:name="ead47bee-61c2-4353-b0fd-07c1eef54e3f"/>
      <w:r>
        <w:rPr>
          <w:rFonts w:ascii="Times New Roman" w:hAnsi="Times New Roman"/>
          <w:color w:val="000000"/>
          <w:sz w:val="28"/>
        </w:rPr>
        <w:t>https</w:t>
      </w:r>
      <w:r w:rsidRPr="00181C12">
        <w:rPr>
          <w:rFonts w:ascii="Times New Roman" w:hAnsi="Times New Roman"/>
          <w:color w:val="000000"/>
          <w:sz w:val="28"/>
        </w:rPr>
        <w:t>://</w:t>
      </w:r>
      <w:r>
        <w:rPr>
          <w:rFonts w:ascii="Times New Roman" w:hAnsi="Times New Roman"/>
          <w:color w:val="000000"/>
          <w:sz w:val="28"/>
        </w:rPr>
        <w:t>m</w:t>
      </w:r>
      <w:r w:rsidRPr="00181C12">
        <w:rPr>
          <w:rFonts w:ascii="Times New Roman" w:hAnsi="Times New Roman"/>
          <w:color w:val="000000"/>
          <w:sz w:val="28"/>
        </w:rPr>
        <w:t>.</w:t>
      </w:r>
      <w:r>
        <w:rPr>
          <w:rFonts w:ascii="Times New Roman" w:hAnsi="Times New Roman"/>
          <w:color w:val="000000"/>
          <w:sz w:val="28"/>
        </w:rPr>
        <w:t>edsoo</w:t>
      </w:r>
      <w:r w:rsidRPr="00181C12">
        <w:rPr>
          <w:rFonts w:ascii="Times New Roman" w:hAnsi="Times New Roman"/>
          <w:color w:val="000000"/>
          <w:sz w:val="28"/>
        </w:rPr>
        <w:t>.</w:t>
      </w:r>
      <w:r>
        <w:rPr>
          <w:rFonts w:ascii="Times New Roman" w:hAnsi="Times New Roman"/>
          <w:color w:val="000000"/>
          <w:sz w:val="28"/>
        </w:rPr>
        <w:t>ru</w:t>
      </w:r>
      <w:r w:rsidRPr="00181C12">
        <w:rPr>
          <w:rFonts w:ascii="Times New Roman" w:hAnsi="Times New Roman"/>
          <w:color w:val="000000"/>
          <w:sz w:val="28"/>
        </w:rPr>
        <w:t>/7</w:t>
      </w:r>
      <w:r>
        <w:rPr>
          <w:rFonts w:ascii="Times New Roman" w:hAnsi="Times New Roman"/>
          <w:color w:val="000000"/>
          <w:sz w:val="28"/>
        </w:rPr>
        <w:t>f</w:t>
      </w:r>
      <w:r w:rsidRPr="00181C12">
        <w:rPr>
          <w:rFonts w:ascii="Times New Roman" w:hAnsi="Times New Roman"/>
          <w:color w:val="000000"/>
          <w:sz w:val="28"/>
        </w:rPr>
        <w:t>411</w:t>
      </w:r>
      <w:r>
        <w:rPr>
          <w:rFonts w:ascii="Times New Roman" w:hAnsi="Times New Roman"/>
          <w:color w:val="000000"/>
          <w:sz w:val="28"/>
        </w:rPr>
        <w:t>a</w:t>
      </w:r>
      <w:r w:rsidRPr="00181C12">
        <w:rPr>
          <w:rFonts w:ascii="Times New Roman" w:hAnsi="Times New Roman"/>
          <w:color w:val="000000"/>
          <w:sz w:val="28"/>
        </w:rPr>
        <w:t>40</w:t>
      </w:r>
      <w:bookmarkEnd w:id="92"/>
      <w:r w:rsidRPr="00181C12">
        <w:rPr>
          <w:rFonts w:ascii="Times New Roman" w:hAnsi="Times New Roman"/>
          <w:color w:val="333333"/>
          <w:sz w:val="28"/>
        </w:rPr>
        <w:t>‌</w:t>
      </w:r>
      <w:r w:rsidRPr="00181C12">
        <w:rPr>
          <w:rFonts w:ascii="Times New Roman" w:hAnsi="Times New Roman"/>
          <w:color w:val="000000"/>
          <w:sz w:val="28"/>
        </w:rPr>
        <w:t>​</w:t>
      </w:r>
    </w:p>
    <w:p w:rsidR="004D229A" w:rsidRDefault="004D229A"/>
    <w:p w:rsidR="0093507C" w:rsidRPr="0093507C" w:rsidRDefault="0093507C">
      <w:pPr>
        <w:rPr>
          <w:rFonts w:ascii="Times New Roman" w:hAnsi="Times New Roman" w:cs="Times New Roman"/>
          <w:sz w:val="28"/>
        </w:rPr>
        <w:sectPr w:rsidR="0093507C" w:rsidRPr="0093507C">
          <w:pgSz w:w="11906" w:h="16383"/>
          <w:pgMar w:top="1134" w:right="850" w:bottom="1134" w:left="1701" w:header="720" w:footer="720" w:gutter="0"/>
          <w:cols w:space="720"/>
        </w:sectPr>
      </w:pPr>
      <w:r w:rsidRPr="0093507C">
        <w:rPr>
          <w:rFonts w:ascii="Times New Roman" w:hAnsi="Times New Roman" w:cs="Times New Roman"/>
          <w:sz w:val="28"/>
        </w:rPr>
        <w:t>https://infourok.ru/pourochnye-razrabotki-po-rodnomu-russkomu-yazyku-5673011.html</w:t>
      </w:r>
    </w:p>
    <w:bookmarkEnd w:id="89"/>
    <w:p w:rsidR="00181C12" w:rsidRPr="00181C12" w:rsidRDefault="00181C12"/>
    <w:sectPr w:rsidR="00181C12" w:rsidRPr="00181C12" w:rsidSect="004D229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F4BE7"/>
    <w:multiLevelType w:val="multilevel"/>
    <w:tmpl w:val="1FBCEC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E03F18"/>
    <w:multiLevelType w:val="multilevel"/>
    <w:tmpl w:val="88663F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D1645B"/>
    <w:multiLevelType w:val="multilevel"/>
    <w:tmpl w:val="657A7B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FC2BF0"/>
    <w:multiLevelType w:val="multilevel"/>
    <w:tmpl w:val="8C7CED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1450AE"/>
    <w:multiLevelType w:val="multilevel"/>
    <w:tmpl w:val="DD6ADA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78096A"/>
    <w:multiLevelType w:val="multilevel"/>
    <w:tmpl w:val="251ACC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E160E4"/>
    <w:multiLevelType w:val="multilevel"/>
    <w:tmpl w:val="C18460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7365A5"/>
    <w:multiLevelType w:val="multilevel"/>
    <w:tmpl w:val="721C17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956F19"/>
    <w:multiLevelType w:val="multilevel"/>
    <w:tmpl w:val="D5C2EB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8745A4"/>
    <w:multiLevelType w:val="multilevel"/>
    <w:tmpl w:val="AAF405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0C44449"/>
    <w:multiLevelType w:val="multilevel"/>
    <w:tmpl w:val="CD7C8F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B47BD1"/>
    <w:multiLevelType w:val="multilevel"/>
    <w:tmpl w:val="8A1E2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4616078"/>
    <w:multiLevelType w:val="multilevel"/>
    <w:tmpl w:val="689A72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1FD0201"/>
    <w:multiLevelType w:val="multilevel"/>
    <w:tmpl w:val="272C33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C0295D"/>
    <w:multiLevelType w:val="multilevel"/>
    <w:tmpl w:val="3364DB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DF58EC"/>
    <w:multiLevelType w:val="multilevel"/>
    <w:tmpl w:val="5E9873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854337"/>
    <w:multiLevelType w:val="multilevel"/>
    <w:tmpl w:val="9370DE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92675B"/>
    <w:multiLevelType w:val="multilevel"/>
    <w:tmpl w:val="CCE614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12E4454"/>
    <w:multiLevelType w:val="multilevel"/>
    <w:tmpl w:val="22AEE9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1F16B3F"/>
    <w:multiLevelType w:val="multilevel"/>
    <w:tmpl w:val="1A8016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E2948F6"/>
    <w:multiLevelType w:val="multilevel"/>
    <w:tmpl w:val="75780D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F8E39EF"/>
    <w:multiLevelType w:val="multilevel"/>
    <w:tmpl w:val="8E141D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0C13BF3"/>
    <w:multiLevelType w:val="multilevel"/>
    <w:tmpl w:val="258A6B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1835573"/>
    <w:multiLevelType w:val="multilevel"/>
    <w:tmpl w:val="BC6632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1ED439A"/>
    <w:multiLevelType w:val="multilevel"/>
    <w:tmpl w:val="4D9CC2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86313A4"/>
    <w:multiLevelType w:val="multilevel"/>
    <w:tmpl w:val="50D6A1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93C0B49"/>
    <w:multiLevelType w:val="multilevel"/>
    <w:tmpl w:val="554820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AB0566E"/>
    <w:multiLevelType w:val="multilevel"/>
    <w:tmpl w:val="086C59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AE54132"/>
    <w:multiLevelType w:val="multilevel"/>
    <w:tmpl w:val="A5B476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C805AD5"/>
    <w:multiLevelType w:val="multilevel"/>
    <w:tmpl w:val="C9CC50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39E65CB"/>
    <w:multiLevelType w:val="multilevel"/>
    <w:tmpl w:val="E7DA55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8866D5"/>
    <w:multiLevelType w:val="multilevel"/>
    <w:tmpl w:val="A5CAE2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9C707E"/>
    <w:multiLevelType w:val="multilevel"/>
    <w:tmpl w:val="ADE0D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E057F03"/>
    <w:multiLevelType w:val="multilevel"/>
    <w:tmpl w:val="E9F895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53552EE"/>
    <w:multiLevelType w:val="multilevel"/>
    <w:tmpl w:val="693EC6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696F36"/>
    <w:multiLevelType w:val="multilevel"/>
    <w:tmpl w:val="83D61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C2479F"/>
    <w:multiLevelType w:val="multilevel"/>
    <w:tmpl w:val="A656DA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24"/>
  </w:num>
  <w:num w:numId="3">
    <w:abstractNumId w:val="9"/>
  </w:num>
  <w:num w:numId="4">
    <w:abstractNumId w:val="10"/>
  </w:num>
  <w:num w:numId="5">
    <w:abstractNumId w:val="1"/>
  </w:num>
  <w:num w:numId="6">
    <w:abstractNumId w:val="18"/>
  </w:num>
  <w:num w:numId="7">
    <w:abstractNumId w:val="7"/>
  </w:num>
  <w:num w:numId="8">
    <w:abstractNumId w:val="4"/>
  </w:num>
  <w:num w:numId="9">
    <w:abstractNumId w:val="14"/>
  </w:num>
  <w:num w:numId="10">
    <w:abstractNumId w:val="28"/>
  </w:num>
  <w:num w:numId="11">
    <w:abstractNumId w:val="6"/>
  </w:num>
  <w:num w:numId="12">
    <w:abstractNumId w:val="29"/>
  </w:num>
  <w:num w:numId="13">
    <w:abstractNumId w:val="31"/>
  </w:num>
  <w:num w:numId="14">
    <w:abstractNumId w:val="12"/>
  </w:num>
  <w:num w:numId="15">
    <w:abstractNumId w:val="19"/>
  </w:num>
  <w:num w:numId="16">
    <w:abstractNumId w:val="2"/>
  </w:num>
  <w:num w:numId="17">
    <w:abstractNumId w:val="25"/>
  </w:num>
  <w:num w:numId="18">
    <w:abstractNumId w:val="22"/>
  </w:num>
  <w:num w:numId="19">
    <w:abstractNumId w:val="16"/>
  </w:num>
  <w:num w:numId="20">
    <w:abstractNumId w:val="23"/>
  </w:num>
  <w:num w:numId="21">
    <w:abstractNumId w:val="8"/>
  </w:num>
  <w:num w:numId="22">
    <w:abstractNumId w:val="33"/>
  </w:num>
  <w:num w:numId="23">
    <w:abstractNumId w:val="34"/>
  </w:num>
  <w:num w:numId="24">
    <w:abstractNumId w:val="32"/>
  </w:num>
  <w:num w:numId="25">
    <w:abstractNumId w:val="11"/>
  </w:num>
  <w:num w:numId="26">
    <w:abstractNumId w:val="20"/>
  </w:num>
  <w:num w:numId="27">
    <w:abstractNumId w:val="15"/>
  </w:num>
  <w:num w:numId="28">
    <w:abstractNumId w:val="17"/>
  </w:num>
  <w:num w:numId="29">
    <w:abstractNumId w:val="26"/>
  </w:num>
  <w:num w:numId="30">
    <w:abstractNumId w:val="3"/>
  </w:num>
  <w:num w:numId="31">
    <w:abstractNumId w:val="35"/>
  </w:num>
  <w:num w:numId="32">
    <w:abstractNumId w:val="30"/>
  </w:num>
  <w:num w:numId="33">
    <w:abstractNumId w:val="21"/>
  </w:num>
  <w:num w:numId="34">
    <w:abstractNumId w:val="0"/>
  </w:num>
  <w:num w:numId="35">
    <w:abstractNumId w:val="36"/>
  </w:num>
  <w:num w:numId="36">
    <w:abstractNumId w:val="27"/>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29A"/>
    <w:rsid w:val="00181C12"/>
    <w:rsid w:val="00195FCF"/>
    <w:rsid w:val="004D229A"/>
    <w:rsid w:val="0093507C"/>
    <w:rsid w:val="00B13823"/>
    <w:rsid w:val="00F24F45"/>
    <w:rsid w:val="00F703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D229A"/>
    <w:rPr>
      <w:color w:val="0000FF" w:themeColor="hyperlink"/>
      <w:u w:val="single"/>
    </w:rPr>
  </w:style>
  <w:style w:type="table" w:styleId="ac">
    <w:name w:val="Table Grid"/>
    <w:basedOn w:val="a1"/>
    <w:uiPriority w:val="59"/>
    <w:rsid w:val="004D22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95FC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95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D229A"/>
    <w:rPr>
      <w:color w:val="0000FF" w:themeColor="hyperlink"/>
      <w:u w:val="single"/>
    </w:rPr>
  </w:style>
  <w:style w:type="table" w:styleId="ac">
    <w:name w:val="Table Grid"/>
    <w:basedOn w:val="a1"/>
    <w:uiPriority w:val="59"/>
    <w:rsid w:val="004D22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95FC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95F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bc483ec" TargetMode="External"/><Relationship Id="rId117" Type="http://schemas.openxmlformats.org/officeDocument/2006/relationships/hyperlink" Target="https://m.edsoo.ru/8bc52a40" TargetMode="External"/><Relationship Id="rId21" Type="http://schemas.openxmlformats.org/officeDocument/2006/relationships/hyperlink" Target="https://m.edsoo.ru/8bc47a6e" TargetMode="External"/><Relationship Id="rId42" Type="http://schemas.openxmlformats.org/officeDocument/2006/relationships/hyperlink" Target="https://m.edsoo.ru/8bc4ae44" TargetMode="External"/><Relationship Id="rId47" Type="http://schemas.openxmlformats.org/officeDocument/2006/relationships/hyperlink" Target="https://m.edsoo.ru/8bc4bfb0" TargetMode="External"/><Relationship Id="rId63" Type="http://schemas.openxmlformats.org/officeDocument/2006/relationships/hyperlink" Target="https://m.edsoo.ru/8bc4c5c8" TargetMode="External"/><Relationship Id="rId68" Type="http://schemas.openxmlformats.org/officeDocument/2006/relationships/hyperlink" Target="https://m.edsoo.ru/8bc4ca64" TargetMode="External"/><Relationship Id="rId84" Type="http://schemas.openxmlformats.org/officeDocument/2006/relationships/hyperlink" Target="https://m.edsoo.ru/8bc4d8a6" TargetMode="External"/><Relationship Id="rId89" Type="http://schemas.openxmlformats.org/officeDocument/2006/relationships/hyperlink" Target="https://m.edsoo.ru/8bc4f548" TargetMode="External"/><Relationship Id="rId112" Type="http://schemas.openxmlformats.org/officeDocument/2006/relationships/hyperlink" Target="https://m.edsoo.ru/8bc522a2" TargetMode="External"/><Relationship Id="rId133" Type="http://schemas.openxmlformats.org/officeDocument/2006/relationships/hyperlink" Target="https://m.edsoo.ru/8bc51f46" TargetMode="External"/><Relationship Id="rId138" Type="http://schemas.openxmlformats.org/officeDocument/2006/relationships/hyperlink" Target="https://m.edsoo.ru/8bc525e0" TargetMode="External"/><Relationship Id="rId154" Type="http://schemas.openxmlformats.org/officeDocument/2006/relationships/theme" Target="theme/theme1.xml"/><Relationship Id="rId16" Type="http://schemas.openxmlformats.org/officeDocument/2006/relationships/hyperlink" Target="https://m.edsoo.ru/7f411a40" TargetMode="External"/><Relationship Id="rId107" Type="http://schemas.openxmlformats.org/officeDocument/2006/relationships/hyperlink" Target="https://m.edsoo.ru/8bc51b04" TargetMode="External"/><Relationship Id="rId11" Type="http://schemas.openxmlformats.org/officeDocument/2006/relationships/hyperlink" Target="https://m.edsoo.ru/7f411a40" TargetMode="External"/><Relationship Id="rId32" Type="http://schemas.openxmlformats.org/officeDocument/2006/relationships/hyperlink" Target="https://m.edsoo.ru/8bc4850e" TargetMode="External"/><Relationship Id="rId37" Type="http://schemas.openxmlformats.org/officeDocument/2006/relationships/hyperlink" Target="https://m.edsoo.ru/8bc48892" TargetMode="External"/><Relationship Id="rId53" Type="http://schemas.openxmlformats.org/officeDocument/2006/relationships/hyperlink" Target="https://m.edsoo.ru/8bc4c0b4" TargetMode="External"/><Relationship Id="rId58" Type="http://schemas.openxmlformats.org/officeDocument/2006/relationships/hyperlink" Target="https://m.edsoo.ru/8bc4d194" TargetMode="External"/><Relationship Id="rId74" Type="http://schemas.openxmlformats.org/officeDocument/2006/relationships/hyperlink" Target="https://m.edsoo.ru/8bc4f066" TargetMode="External"/><Relationship Id="rId79" Type="http://schemas.openxmlformats.org/officeDocument/2006/relationships/hyperlink" Target="https://m.edsoo.ru/8bc4e972" TargetMode="External"/><Relationship Id="rId102" Type="http://schemas.openxmlformats.org/officeDocument/2006/relationships/hyperlink" Target="https://m.edsoo.ru/8bc513ac" TargetMode="External"/><Relationship Id="rId123" Type="http://schemas.openxmlformats.org/officeDocument/2006/relationships/hyperlink" Target="https://m.edsoo.ru/8bc53710" TargetMode="External"/><Relationship Id="rId128" Type="http://schemas.openxmlformats.org/officeDocument/2006/relationships/hyperlink" Target="https://m.edsoo.ru/8bc53bca" TargetMode="External"/><Relationship Id="rId144" Type="http://schemas.openxmlformats.org/officeDocument/2006/relationships/hyperlink" Target="https://m.edsoo.ru/f29f3ed2" TargetMode="External"/><Relationship Id="rId149" Type="http://schemas.openxmlformats.org/officeDocument/2006/relationships/hyperlink" Target="https://m.edsoo.ru/f29f4774" TargetMode="External"/><Relationship Id="rId5" Type="http://schemas.openxmlformats.org/officeDocument/2006/relationships/webSettings" Target="webSettings.xml"/><Relationship Id="rId90" Type="http://schemas.openxmlformats.org/officeDocument/2006/relationships/hyperlink" Target="https://m.edsoo.ru/8bc4f69c" TargetMode="External"/><Relationship Id="rId95" Type="http://schemas.openxmlformats.org/officeDocument/2006/relationships/hyperlink" Target="https://m.edsoo.ru/8bc4ff70" TargetMode="External"/><Relationship Id="rId22" Type="http://schemas.openxmlformats.org/officeDocument/2006/relationships/hyperlink" Target="https://m.edsoo.ru/8bc47b72" TargetMode="External"/><Relationship Id="rId27" Type="http://schemas.openxmlformats.org/officeDocument/2006/relationships/hyperlink" Target="https://m.edsoo.ru/8bc4a25a" TargetMode="External"/><Relationship Id="rId43" Type="http://schemas.openxmlformats.org/officeDocument/2006/relationships/hyperlink" Target="https://m.edsoo.ru/8bc4b542" TargetMode="External"/><Relationship Id="rId48" Type="http://schemas.openxmlformats.org/officeDocument/2006/relationships/hyperlink" Target="https://m.edsoo.ru/8bc4b27c" TargetMode="External"/><Relationship Id="rId64" Type="http://schemas.openxmlformats.org/officeDocument/2006/relationships/hyperlink" Target="https://m.edsoo.ru/8bc4c6f4" TargetMode="External"/><Relationship Id="rId69" Type="http://schemas.openxmlformats.org/officeDocument/2006/relationships/hyperlink" Target="https://m.edsoo.ru/8bc4cc80" TargetMode="External"/><Relationship Id="rId113" Type="http://schemas.openxmlformats.org/officeDocument/2006/relationships/hyperlink" Target="https://m.edsoo.ru/8bc52806" TargetMode="External"/><Relationship Id="rId118" Type="http://schemas.openxmlformats.org/officeDocument/2006/relationships/hyperlink" Target="https://m.edsoo.ru/8bc52ebe" TargetMode="External"/><Relationship Id="rId134" Type="http://schemas.openxmlformats.org/officeDocument/2006/relationships/hyperlink" Target="https://m.edsoo.ru/8bc5218a" TargetMode="External"/><Relationship Id="rId139" Type="http://schemas.openxmlformats.org/officeDocument/2006/relationships/hyperlink" Target="https://m.edsoo.ru/f29f3ca2" TargetMode="External"/><Relationship Id="rId80" Type="http://schemas.openxmlformats.org/officeDocument/2006/relationships/hyperlink" Target="https://m.edsoo.ru/8bc4e45e" TargetMode="External"/><Relationship Id="rId85" Type="http://schemas.openxmlformats.org/officeDocument/2006/relationships/hyperlink" Target="https://m.edsoo.ru/8bc4e0f8" TargetMode="External"/><Relationship Id="rId150" Type="http://schemas.openxmlformats.org/officeDocument/2006/relationships/hyperlink" Target="https://m.edsoo.ru/f29f488c" TargetMode="External"/><Relationship Id="rId12" Type="http://schemas.openxmlformats.org/officeDocument/2006/relationships/hyperlink" Target="https://m.edsoo.ru/7f411a40" TargetMode="External"/><Relationship Id="rId17" Type="http://schemas.openxmlformats.org/officeDocument/2006/relationships/hyperlink" Target="https://m.edsoo.ru/7f411a40" TargetMode="External"/><Relationship Id="rId25" Type="http://schemas.openxmlformats.org/officeDocument/2006/relationships/hyperlink" Target="https://m.edsoo.ru/8bc47e88" TargetMode="External"/><Relationship Id="rId33" Type="http://schemas.openxmlformats.org/officeDocument/2006/relationships/hyperlink" Target="https://m.edsoo.ru/8bc4a7dc" TargetMode="External"/><Relationship Id="rId38" Type="http://schemas.openxmlformats.org/officeDocument/2006/relationships/hyperlink" Target="https://m.edsoo.ru/8bc489a0" TargetMode="External"/><Relationship Id="rId46" Type="http://schemas.openxmlformats.org/officeDocument/2006/relationships/hyperlink" Target="https://m.edsoo.ru/8bc4b27c" TargetMode="External"/><Relationship Id="rId59" Type="http://schemas.openxmlformats.org/officeDocument/2006/relationships/hyperlink" Target="https://m.edsoo.ru/8bc4d298" TargetMode="External"/><Relationship Id="rId67" Type="http://schemas.openxmlformats.org/officeDocument/2006/relationships/hyperlink" Target="https://m.edsoo.ru/8bc4cb68" TargetMode="External"/><Relationship Id="rId103" Type="http://schemas.openxmlformats.org/officeDocument/2006/relationships/hyperlink" Target="https://m.edsoo.ru/8bc514ba" TargetMode="External"/><Relationship Id="rId108" Type="http://schemas.openxmlformats.org/officeDocument/2006/relationships/hyperlink" Target="https://m.edsoo.ru/8bc524d2" TargetMode="External"/><Relationship Id="rId116" Type="http://schemas.openxmlformats.org/officeDocument/2006/relationships/hyperlink" Target="https://m.edsoo.ru/8bc52928" TargetMode="External"/><Relationship Id="rId124" Type="http://schemas.openxmlformats.org/officeDocument/2006/relationships/hyperlink" Target="https://m.edsoo.ru/8bc53850" TargetMode="External"/><Relationship Id="rId129" Type="http://schemas.openxmlformats.org/officeDocument/2006/relationships/hyperlink" Target="https://m.edsoo.ru/8bc544a8" TargetMode="External"/><Relationship Id="rId137" Type="http://schemas.openxmlformats.org/officeDocument/2006/relationships/hyperlink" Target="https://m.edsoo.ru/8bc523ba" TargetMode="External"/><Relationship Id="rId20" Type="http://schemas.openxmlformats.org/officeDocument/2006/relationships/hyperlink" Target="https://m.edsoo.ru/8bc478de" TargetMode="External"/><Relationship Id="rId41" Type="http://schemas.openxmlformats.org/officeDocument/2006/relationships/hyperlink" Target="https://m.edsoo.ru/8bc49cc4" TargetMode="External"/><Relationship Id="rId54" Type="http://schemas.openxmlformats.org/officeDocument/2006/relationships/hyperlink" Target="https://m.edsoo.ru/8bc4af70" TargetMode="External"/><Relationship Id="rId62" Type="http://schemas.openxmlformats.org/officeDocument/2006/relationships/hyperlink" Target="https://m.edsoo.ru/8bc4c2e4" TargetMode="External"/><Relationship Id="rId70" Type="http://schemas.openxmlformats.org/officeDocument/2006/relationships/hyperlink" Target="https://m.edsoo.ru/8bc4d43c" TargetMode="External"/><Relationship Id="rId75" Type="http://schemas.openxmlformats.org/officeDocument/2006/relationships/hyperlink" Target="https://m.edsoo.ru/8bc4ea8a" TargetMode="External"/><Relationship Id="rId83" Type="http://schemas.openxmlformats.org/officeDocument/2006/relationships/hyperlink" Target="https://m.edsoo.ru/8bc4d784" TargetMode="External"/><Relationship Id="rId88" Type="http://schemas.openxmlformats.org/officeDocument/2006/relationships/hyperlink" Target="https://m.edsoo.ru/8bc4f1c4" TargetMode="External"/><Relationship Id="rId91" Type="http://schemas.openxmlformats.org/officeDocument/2006/relationships/hyperlink" Target="https://m.edsoo.ru/8bc4f82c" TargetMode="External"/><Relationship Id="rId96" Type="http://schemas.openxmlformats.org/officeDocument/2006/relationships/hyperlink" Target="https://m.edsoo.ru/8bc50358" TargetMode="External"/><Relationship Id="rId111" Type="http://schemas.openxmlformats.org/officeDocument/2006/relationships/hyperlink" Target="https://m.edsoo.ru/8bc51096" TargetMode="External"/><Relationship Id="rId132" Type="http://schemas.openxmlformats.org/officeDocument/2006/relationships/hyperlink" Target="https://m.edsoo.ru/8bc51e24" TargetMode="External"/><Relationship Id="rId140" Type="http://schemas.openxmlformats.org/officeDocument/2006/relationships/hyperlink" Target="https://m.edsoo.ru/f29f3db0" TargetMode="External"/><Relationship Id="rId145" Type="http://schemas.openxmlformats.org/officeDocument/2006/relationships/hyperlink" Target="https://m.edsoo.ru/f29f4422" TargetMode="External"/><Relationship Id="rId15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1a40" TargetMode="External"/><Relationship Id="rId23" Type="http://schemas.openxmlformats.org/officeDocument/2006/relationships/hyperlink" Target="https://m.edsoo.ru/8bc47c76" TargetMode="External"/><Relationship Id="rId28" Type="http://schemas.openxmlformats.org/officeDocument/2006/relationships/hyperlink" Target="https://m.edsoo.ru/8bc4861c" TargetMode="External"/><Relationship Id="rId36" Type="http://schemas.openxmlformats.org/officeDocument/2006/relationships/hyperlink" Target="https://m.edsoo.ru/8bc4875c" TargetMode="External"/><Relationship Id="rId49" Type="http://schemas.openxmlformats.org/officeDocument/2006/relationships/hyperlink" Target="https://m.edsoo.ru/8bc4bc7c" TargetMode="External"/><Relationship Id="rId57" Type="http://schemas.openxmlformats.org/officeDocument/2006/relationships/hyperlink" Target="https://m.edsoo.ru/8bc4cd98" TargetMode="External"/><Relationship Id="rId106" Type="http://schemas.openxmlformats.org/officeDocument/2006/relationships/hyperlink" Target="https://m.edsoo.ru/8bc519f6" TargetMode="External"/><Relationship Id="rId114" Type="http://schemas.openxmlformats.org/officeDocument/2006/relationships/hyperlink" Target="https://m.edsoo.ru/8bc52bd0" TargetMode="External"/><Relationship Id="rId119" Type="http://schemas.openxmlformats.org/officeDocument/2006/relationships/hyperlink" Target="https://m.edsoo.ru/8bc52fd6" TargetMode="External"/><Relationship Id="rId127" Type="http://schemas.openxmlformats.org/officeDocument/2006/relationships/hyperlink" Target="https://m.edsoo.ru/8bc5434a" TargetMode="External"/><Relationship Id="rId10" Type="http://schemas.openxmlformats.org/officeDocument/2006/relationships/hyperlink" Target="https://m.edsoo.ru/7f411a40" TargetMode="External"/><Relationship Id="rId31" Type="http://schemas.openxmlformats.org/officeDocument/2006/relationships/hyperlink" Target="https://m.edsoo.ru/8bc4a610" TargetMode="External"/><Relationship Id="rId44" Type="http://schemas.openxmlformats.org/officeDocument/2006/relationships/hyperlink" Target="https://m.edsoo.ru/8bc4b10a" TargetMode="External"/><Relationship Id="rId52" Type="http://schemas.openxmlformats.org/officeDocument/2006/relationships/hyperlink" Target="https://m.edsoo.ru/8bc4bd94" TargetMode="External"/><Relationship Id="rId60" Type="http://schemas.openxmlformats.org/officeDocument/2006/relationships/hyperlink" Target="https://m.edsoo.ru/8bc4d072" TargetMode="External"/><Relationship Id="rId65" Type="http://schemas.openxmlformats.org/officeDocument/2006/relationships/hyperlink" Target="https://m.edsoo.ru/8bc4c80c" TargetMode="External"/><Relationship Id="rId73" Type="http://schemas.openxmlformats.org/officeDocument/2006/relationships/hyperlink" Target="https://m.edsoo.ru/8bc4e35a" TargetMode="External"/><Relationship Id="rId78" Type="http://schemas.openxmlformats.org/officeDocument/2006/relationships/hyperlink" Target="https://m.edsoo.ru/8bc4e576" TargetMode="External"/><Relationship Id="rId81" Type="http://schemas.openxmlformats.org/officeDocument/2006/relationships/hyperlink" Target="https://m.edsoo.ru/8bc4eecc" TargetMode="External"/><Relationship Id="rId86" Type="http://schemas.openxmlformats.org/officeDocument/2006/relationships/hyperlink" Target="https://m.edsoo.ru/8bc4d554" TargetMode="External"/><Relationship Id="rId94" Type="http://schemas.openxmlformats.org/officeDocument/2006/relationships/hyperlink" Target="https://m.edsoo.ru/8bc4fe30" TargetMode="External"/><Relationship Id="rId99" Type="http://schemas.openxmlformats.org/officeDocument/2006/relationships/hyperlink" Target="https://m.edsoo.ru/8bc50876" TargetMode="External"/><Relationship Id="rId101" Type="http://schemas.openxmlformats.org/officeDocument/2006/relationships/hyperlink" Target="https://m.edsoo.ru/8bc50aa6" TargetMode="External"/><Relationship Id="rId122" Type="http://schemas.openxmlformats.org/officeDocument/2006/relationships/hyperlink" Target="https://m.edsoo.ru/8bc5347c" TargetMode="External"/><Relationship Id="rId130" Type="http://schemas.openxmlformats.org/officeDocument/2006/relationships/hyperlink" Target="https://m.edsoo.ru/f29f3630" TargetMode="External"/><Relationship Id="rId135" Type="http://schemas.openxmlformats.org/officeDocument/2006/relationships/hyperlink" Target="https://m.edsoo.ru/8bc51294" TargetMode="External"/><Relationship Id="rId143" Type="http://schemas.openxmlformats.org/officeDocument/2006/relationships/hyperlink" Target="https://m.edsoo.ru/f29f3928" TargetMode="External"/><Relationship Id="rId148" Type="http://schemas.openxmlformats.org/officeDocument/2006/relationships/hyperlink" Target="https://m.edsoo.ru/f29f4d8c" TargetMode="External"/><Relationship Id="rId151" Type="http://schemas.openxmlformats.org/officeDocument/2006/relationships/hyperlink" Target="https://m.edsoo.ru/f29f430a"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8ab8" TargetMode="External"/><Relationship Id="rId109" Type="http://schemas.openxmlformats.org/officeDocument/2006/relationships/hyperlink" Target="https://m.edsoo.ru/8bc50e34" TargetMode="External"/><Relationship Id="rId34" Type="http://schemas.openxmlformats.org/officeDocument/2006/relationships/hyperlink" Target="https://m.edsoo.ru/8bc4861c" TargetMode="External"/><Relationship Id="rId50" Type="http://schemas.openxmlformats.org/officeDocument/2006/relationships/hyperlink" Target="https://m.edsoo.ru/8bc4be98" TargetMode="External"/><Relationship Id="rId55" Type="http://schemas.openxmlformats.org/officeDocument/2006/relationships/hyperlink" Target="https://m.edsoo.ru/f29f5142" TargetMode="External"/><Relationship Id="rId76" Type="http://schemas.openxmlformats.org/officeDocument/2006/relationships/hyperlink" Target="https://m.edsoo.ru/8bc4e684" TargetMode="External"/><Relationship Id="rId97" Type="http://schemas.openxmlformats.org/officeDocument/2006/relationships/hyperlink" Target="https://m.edsoo.ru/8bc504ac" TargetMode="External"/><Relationship Id="rId104" Type="http://schemas.openxmlformats.org/officeDocument/2006/relationships/hyperlink" Target="https://m.edsoo.ru/8bc5169a" TargetMode="External"/><Relationship Id="rId120" Type="http://schemas.openxmlformats.org/officeDocument/2006/relationships/hyperlink" Target="https://m.edsoo.ru/8bc53242" TargetMode="External"/><Relationship Id="rId125" Type="http://schemas.openxmlformats.org/officeDocument/2006/relationships/hyperlink" Target="https://m.edsoo.ru/8bc53a12" TargetMode="External"/><Relationship Id="rId141" Type="http://schemas.openxmlformats.org/officeDocument/2006/relationships/hyperlink" Target="https://m.edsoo.ru/f29f3a5e" TargetMode="External"/><Relationship Id="rId146" Type="http://schemas.openxmlformats.org/officeDocument/2006/relationships/hyperlink" Target="https://m.edsoo.ru/f29f4544" TargetMode="External"/><Relationship Id="rId7" Type="http://schemas.openxmlformats.org/officeDocument/2006/relationships/hyperlink" Target="https://m.edsoo.ru/7f411a40" TargetMode="External"/><Relationship Id="rId71" Type="http://schemas.openxmlformats.org/officeDocument/2006/relationships/hyperlink" Target="https://m.edsoo.ru/8bc4e24c" TargetMode="External"/><Relationship Id="rId92" Type="http://schemas.openxmlformats.org/officeDocument/2006/relationships/hyperlink" Target="https://m.edsoo.ru/8bc4f958" TargetMode="External"/><Relationship Id="rId2" Type="http://schemas.openxmlformats.org/officeDocument/2006/relationships/styles" Target="styles.xml"/><Relationship Id="rId29" Type="http://schemas.openxmlformats.org/officeDocument/2006/relationships/hyperlink" Target="https://m.edsoo.ru/8bc4a4f8" TargetMode="External"/><Relationship Id="rId24" Type="http://schemas.openxmlformats.org/officeDocument/2006/relationships/hyperlink" Target="https://m.edsoo.ru/8bc47d84" TargetMode="External"/><Relationship Id="rId40" Type="http://schemas.openxmlformats.org/officeDocument/2006/relationships/hyperlink" Target="https://m.edsoo.ru/8bc4aa16" TargetMode="External"/><Relationship Id="rId45" Type="http://schemas.openxmlformats.org/officeDocument/2006/relationships/hyperlink" Target="https://m.edsoo.ru/8bc4bb46" TargetMode="External"/><Relationship Id="rId66" Type="http://schemas.openxmlformats.org/officeDocument/2006/relationships/hyperlink" Target="https://m.edsoo.ru/8bc4c938" TargetMode="External"/><Relationship Id="rId87" Type="http://schemas.openxmlformats.org/officeDocument/2006/relationships/hyperlink" Target="https://m.edsoo.ru/8bc4dc98" TargetMode="External"/><Relationship Id="rId110" Type="http://schemas.openxmlformats.org/officeDocument/2006/relationships/hyperlink" Target="https://m.edsoo.ru/8bc50f6a" TargetMode="External"/><Relationship Id="rId115" Type="http://schemas.openxmlformats.org/officeDocument/2006/relationships/hyperlink" Target="https://m.edsoo.ru/8bc52da6" TargetMode="External"/><Relationship Id="rId131" Type="http://schemas.openxmlformats.org/officeDocument/2006/relationships/hyperlink" Target="https://m.edsoo.ru/8bc51c12" TargetMode="External"/><Relationship Id="rId136" Type="http://schemas.openxmlformats.org/officeDocument/2006/relationships/hyperlink" Target="https://m.edsoo.ru/8bc50bbe" TargetMode="External"/><Relationship Id="rId61" Type="http://schemas.openxmlformats.org/officeDocument/2006/relationships/hyperlink" Target="https://m.edsoo.ru/8bc4c1d6" TargetMode="External"/><Relationship Id="rId82" Type="http://schemas.openxmlformats.org/officeDocument/2006/relationships/hyperlink" Target="https://m.edsoo.ru/8bc4ed00" TargetMode="External"/><Relationship Id="rId152" Type="http://schemas.openxmlformats.org/officeDocument/2006/relationships/hyperlink" Target="https://m.edsoo.ru/f29f4666" TargetMode="External"/><Relationship Id="rId19" Type="http://schemas.openxmlformats.org/officeDocument/2006/relationships/hyperlink" Target="https://m.edsoo.ru/7f411a40" TargetMode="External"/><Relationship Id="rId14" Type="http://schemas.openxmlformats.org/officeDocument/2006/relationships/hyperlink" Target="https://m.edsoo.ru/7f411a40" TargetMode="External"/><Relationship Id="rId30" Type="http://schemas.openxmlformats.org/officeDocument/2006/relationships/hyperlink" Target="https://m.edsoo.ru/8bc4a3cc" TargetMode="External"/><Relationship Id="rId35" Type="http://schemas.openxmlformats.org/officeDocument/2006/relationships/hyperlink" Target="https://m.edsoo.ru/8bc4a8fe" TargetMode="External"/><Relationship Id="rId56" Type="http://schemas.openxmlformats.org/officeDocument/2006/relationships/hyperlink" Target="https://m.edsoo.ru/f29f4fda" TargetMode="External"/><Relationship Id="rId77" Type="http://schemas.openxmlformats.org/officeDocument/2006/relationships/hyperlink" Target="https://m.edsoo.ru/8bc4eb98" TargetMode="External"/><Relationship Id="rId100" Type="http://schemas.openxmlformats.org/officeDocument/2006/relationships/hyperlink" Target="https://m.edsoo.ru/8bc50984" TargetMode="External"/><Relationship Id="rId105" Type="http://schemas.openxmlformats.org/officeDocument/2006/relationships/hyperlink" Target="https://m.edsoo.ru/8bc518de" TargetMode="External"/><Relationship Id="rId126" Type="http://schemas.openxmlformats.org/officeDocument/2006/relationships/hyperlink" Target="https://m.edsoo.ru/8bc541a6" TargetMode="External"/><Relationship Id="rId147" Type="http://schemas.openxmlformats.org/officeDocument/2006/relationships/hyperlink" Target="https://m.edsoo.ru/f29f41de" TargetMode="External"/><Relationship Id="rId8" Type="http://schemas.openxmlformats.org/officeDocument/2006/relationships/hyperlink" Target="https://m.edsoo.ru/7f411a40" TargetMode="External"/><Relationship Id="rId51" Type="http://schemas.openxmlformats.org/officeDocument/2006/relationships/hyperlink" Target="https://m.edsoo.ru/8bc4b7ae" TargetMode="External"/><Relationship Id="rId72" Type="http://schemas.openxmlformats.org/officeDocument/2006/relationships/hyperlink" Target="https://m.edsoo.ru/8bc4d676" TargetMode="External"/><Relationship Id="rId93" Type="http://schemas.openxmlformats.org/officeDocument/2006/relationships/hyperlink" Target="https://m.edsoo.ru/8bc4fc6e" TargetMode="External"/><Relationship Id="rId98" Type="http://schemas.openxmlformats.org/officeDocument/2006/relationships/hyperlink" Target="https://m.edsoo.ru/8bc5072c" TargetMode="External"/><Relationship Id="rId121" Type="http://schemas.openxmlformats.org/officeDocument/2006/relationships/hyperlink" Target="https://m.edsoo.ru/8bc53364" TargetMode="External"/><Relationship Id="rId142" Type="http://schemas.openxmlformats.org/officeDocument/2006/relationships/hyperlink" Target="https://m.edsoo.ru/f29f3b80"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15278</Words>
  <Characters>87088</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2024-02-13T06:35:00Z</dcterms:created>
  <dcterms:modified xsi:type="dcterms:W3CDTF">2024-02-13T06:35:00Z</dcterms:modified>
</cp:coreProperties>
</file>